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1B" w:rsidRPr="00DC7B25" w:rsidRDefault="00460D1B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>УТВЕРЖДАЮ</w:t>
      </w:r>
    </w:p>
    <w:p w:rsidR="00460D1B" w:rsidRPr="00DC7B25" w:rsidRDefault="00460D1B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Pr="00DC7B25">
        <w:rPr>
          <w:rFonts w:ascii="Times New Roman" w:hAnsi="Times New Roman" w:cs="Times New Roman"/>
          <w:sz w:val="25"/>
          <w:szCs w:val="25"/>
        </w:rPr>
        <w:t xml:space="preserve">ачальник Межрайонной </w:t>
      </w:r>
      <w:r w:rsidRPr="00DC7B25">
        <w:rPr>
          <w:rFonts w:ascii="Times New Roman" w:hAnsi="Times New Roman" w:cs="Times New Roman"/>
          <w:sz w:val="25"/>
          <w:szCs w:val="25"/>
        </w:rPr>
        <w:br/>
      </w:r>
      <w:r>
        <w:rPr>
          <w:rFonts w:ascii="Times New Roman" w:hAnsi="Times New Roman" w:cs="Times New Roman"/>
          <w:sz w:val="25"/>
          <w:szCs w:val="25"/>
        </w:rPr>
        <w:t xml:space="preserve">инспекции </w:t>
      </w:r>
      <w:r w:rsidRPr="00DC7B25">
        <w:rPr>
          <w:rFonts w:ascii="Times New Roman" w:hAnsi="Times New Roman" w:cs="Times New Roman"/>
          <w:sz w:val="25"/>
          <w:szCs w:val="25"/>
        </w:rPr>
        <w:t>ФНС России № 2</w:t>
      </w:r>
      <w:r w:rsidRPr="00DC7B25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460D1B" w:rsidRPr="00DC7B25" w:rsidRDefault="00460D1B" w:rsidP="00D3574A">
      <w:pPr>
        <w:pStyle w:val="ConsPlusNonformat"/>
        <w:spacing w:before="120"/>
        <w:ind w:left="5580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 xml:space="preserve">      ____________</w:t>
      </w:r>
      <w:r>
        <w:rPr>
          <w:rFonts w:ascii="Times New Roman" w:hAnsi="Times New Roman" w:cs="Times New Roman"/>
          <w:sz w:val="25"/>
          <w:szCs w:val="25"/>
        </w:rPr>
        <w:t>Е.В.Пушкарева</w:t>
      </w:r>
    </w:p>
    <w:p w:rsidR="00460D1B" w:rsidRPr="00DC7B25" w:rsidRDefault="00460D1B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 xml:space="preserve">от </w:t>
      </w:r>
      <w:r>
        <w:rPr>
          <w:rFonts w:ascii="Times New Roman" w:hAnsi="Times New Roman" w:cs="Times New Roman"/>
          <w:sz w:val="25"/>
          <w:szCs w:val="25"/>
        </w:rPr>
        <w:t>«</w:t>
      </w:r>
      <w:r w:rsidRPr="00DC7B25">
        <w:rPr>
          <w:rFonts w:ascii="Times New Roman" w:hAnsi="Times New Roman" w:cs="Times New Roman"/>
          <w:sz w:val="25"/>
          <w:szCs w:val="25"/>
        </w:rPr>
        <w:t xml:space="preserve"> </w:t>
      </w:r>
      <w:r w:rsidR="008130F8">
        <w:rPr>
          <w:rFonts w:ascii="Times New Roman" w:hAnsi="Times New Roman" w:cs="Times New Roman"/>
          <w:sz w:val="25"/>
          <w:szCs w:val="25"/>
        </w:rPr>
        <w:t>__</w:t>
      </w:r>
      <w:r>
        <w:rPr>
          <w:rFonts w:ascii="Times New Roman" w:hAnsi="Times New Roman" w:cs="Times New Roman"/>
          <w:sz w:val="25"/>
          <w:szCs w:val="25"/>
        </w:rPr>
        <w:t xml:space="preserve">» </w:t>
      </w:r>
      <w:r w:rsidRPr="00DC7B25">
        <w:rPr>
          <w:rFonts w:ascii="Times New Roman" w:hAnsi="Times New Roman" w:cs="Times New Roman"/>
          <w:sz w:val="25"/>
          <w:szCs w:val="25"/>
        </w:rPr>
        <w:t xml:space="preserve"> </w:t>
      </w:r>
      <w:r w:rsidR="008130F8">
        <w:rPr>
          <w:rFonts w:ascii="Times New Roman" w:hAnsi="Times New Roman" w:cs="Times New Roman"/>
          <w:sz w:val="25"/>
          <w:szCs w:val="25"/>
        </w:rPr>
        <w:t>____________</w:t>
      </w:r>
      <w:r w:rsidR="00B9377E">
        <w:rPr>
          <w:rFonts w:ascii="Times New Roman" w:hAnsi="Times New Roman" w:cs="Times New Roman"/>
          <w:sz w:val="25"/>
          <w:szCs w:val="25"/>
        </w:rPr>
        <w:t xml:space="preserve"> 2021</w:t>
      </w:r>
      <w:r w:rsidR="008130F8">
        <w:rPr>
          <w:rFonts w:ascii="Times New Roman" w:hAnsi="Times New Roman" w:cs="Times New Roman"/>
          <w:sz w:val="25"/>
          <w:szCs w:val="25"/>
        </w:rPr>
        <w:t xml:space="preserve"> г</w:t>
      </w:r>
    </w:p>
    <w:p w:rsidR="00460D1B" w:rsidRPr="00DC7B25" w:rsidRDefault="00460D1B" w:rsidP="009B1AB8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83387" w:rsidRDefault="00E83387" w:rsidP="00DB05D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460D1B" w:rsidRPr="0025260C" w:rsidRDefault="00460D1B" w:rsidP="00DB05D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  <w:r w:rsidRPr="00DC7B25">
        <w:rPr>
          <w:rFonts w:ascii="Times New Roman" w:hAnsi="Times New Roman"/>
          <w:b/>
          <w:sz w:val="24"/>
          <w:szCs w:val="24"/>
        </w:rPr>
        <w:br/>
      </w:r>
      <w:r w:rsidR="00812A1A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/>
          <w:b/>
          <w:sz w:val="24"/>
          <w:szCs w:val="24"/>
        </w:rPr>
        <w:t xml:space="preserve"> </w:t>
      </w:r>
      <w:r w:rsidRPr="0025260C">
        <w:rPr>
          <w:rFonts w:ascii="Times New Roman" w:hAnsi="Times New Roman"/>
          <w:b/>
          <w:sz w:val="24"/>
          <w:szCs w:val="24"/>
        </w:rPr>
        <w:t>отдела выездных проверок</w:t>
      </w:r>
    </w:p>
    <w:p w:rsidR="00460D1B" w:rsidRDefault="00460D1B" w:rsidP="00DB05D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</w:t>
      </w:r>
      <w:r w:rsidRPr="00DC7B25">
        <w:rPr>
          <w:rFonts w:ascii="Times New Roman" w:hAnsi="Times New Roman"/>
          <w:b/>
          <w:sz w:val="24"/>
          <w:szCs w:val="24"/>
        </w:rPr>
        <w:br/>
        <w:t>по Свердловской области</w:t>
      </w:r>
    </w:p>
    <w:p w:rsidR="002414ED" w:rsidRDefault="002414ED" w:rsidP="00DB05D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B9377E" w:rsidRDefault="00B9377E" w:rsidP="00DB05D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0D1B" w:rsidRPr="00DC7B25" w:rsidRDefault="00460D1B" w:rsidP="00DB05D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460D1B" w:rsidRPr="00DC7B25" w:rsidRDefault="00460D1B" w:rsidP="00DB05D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812A1A" w:rsidRPr="00A64DCE" w:rsidRDefault="00812A1A" w:rsidP="00812A1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выездных проверок Межрайонной инспекции Федеральной налоговой службы №  2 по Свердловской области относится к старшей группе должностей гражданской службы категории "специалисты".</w:t>
      </w:r>
    </w:p>
    <w:p w:rsidR="00812A1A" w:rsidRPr="00A64DCE" w:rsidRDefault="00812A1A" w:rsidP="00812A1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</w:t>
      </w:r>
      <w:r w:rsidRPr="00A64DCE">
        <w:rPr>
          <w:rFonts w:ascii="Times New Roman" w:hAnsi="Times New Roman"/>
          <w:bCs/>
          <w:sz w:val="25"/>
          <w:szCs w:val="25"/>
        </w:rPr>
        <w:t>.</w:t>
      </w:r>
    </w:p>
    <w:p w:rsidR="00812A1A" w:rsidRPr="00A64DCE" w:rsidRDefault="00812A1A" w:rsidP="00812A1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2. Область профессиональной служебной деятельности государственного налогового инспектора отдела выездных проверок: регулирование налоговой деятельности.</w:t>
      </w:r>
    </w:p>
    <w:p w:rsidR="00812A1A" w:rsidRPr="00A64DCE" w:rsidRDefault="00812A1A" w:rsidP="00812A1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 xml:space="preserve">3. Вид профессиональной служебной деятельности государственного налогового инспектора отдела выездных проверок: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A64DCE">
        <w:rPr>
          <w:rFonts w:ascii="Times New Roman" w:hAnsi="Times New Roman"/>
          <w:sz w:val="25"/>
          <w:szCs w:val="25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A64DCE">
        <w:rPr>
          <w:rFonts w:ascii="Times New Roman" w:hAnsi="Times New Roman"/>
          <w:sz w:val="25"/>
          <w:szCs w:val="25"/>
        </w:rPr>
        <w:t>.</w:t>
      </w:r>
    </w:p>
    <w:p w:rsidR="00812A1A" w:rsidRPr="00A64DCE" w:rsidRDefault="00812A1A" w:rsidP="00812A1A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4. Назначение на должность и освобождение от должности государственного налогового инспектора отдела выездных проверок осуществляются приказом Межрайонной инспекции Федеральной налоговой службы № 2 по Свердловской области (далее – инспекция) в соответствии с действующим законодательством.</w:t>
      </w:r>
    </w:p>
    <w:p w:rsidR="00812A1A" w:rsidRPr="00A64DCE" w:rsidRDefault="00812A1A" w:rsidP="00812A1A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5. Государственный налоговый инспектор отдела выездных проверок непосредственно подчиняется начальнику отдела.</w:t>
      </w:r>
    </w:p>
    <w:p w:rsidR="00812A1A" w:rsidRPr="00A64DCE" w:rsidRDefault="00812A1A" w:rsidP="00812A1A">
      <w:pPr>
        <w:pStyle w:val="ConsPlusNormal"/>
        <w:jc w:val="both"/>
        <w:rPr>
          <w:rFonts w:ascii="Times New Roman" w:hAnsi="Times New Roman"/>
          <w:sz w:val="25"/>
          <w:szCs w:val="25"/>
        </w:rPr>
      </w:pPr>
    </w:p>
    <w:p w:rsidR="00812A1A" w:rsidRPr="00A64DCE" w:rsidRDefault="00812A1A" w:rsidP="00812A1A">
      <w:pPr>
        <w:pStyle w:val="ConsPlusNormal"/>
        <w:jc w:val="center"/>
        <w:outlineLvl w:val="1"/>
        <w:rPr>
          <w:rFonts w:ascii="Times New Roman" w:hAnsi="Times New Roman"/>
          <w:b/>
          <w:sz w:val="25"/>
          <w:szCs w:val="25"/>
        </w:rPr>
      </w:pPr>
      <w:r w:rsidRPr="00A64DCE">
        <w:rPr>
          <w:rFonts w:ascii="Times New Roman" w:hAnsi="Times New Roman"/>
          <w:b/>
          <w:sz w:val="25"/>
          <w:szCs w:val="25"/>
        </w:rPr>
        <w:t>II. Квалификационные требования для замещения должности гражданской службы</w:t>
      </w:r>
    </w:p>
    <w:p w:rsidR="00812A1A" w:rsidRPr="00A64DCE" w:rsidRDefault="00812A1A" w:rsidP="00812A1A">
      <w:pPr>
        <w:pStyle w:val="ConsPlusNormal"/>
        <w:jc w:val="both"/>
        <w:rPr>
          <w:rFonts w:ascii="Times New Roman" w:hAnsi="Times New Roman"/>
          <w:sz w:val="25"/>
          <w:szCs w:val="25"/>
        </w:rPr>
      </w:pPr>
    </w:p>
    <w:p w:rsidR="00812A1A" w:rsidRPr="00A64DCE" w:rsidRDefault="00812A1A" w:rsidP="000F2770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>6. Для замещения должности государственного налогового инспектора отдела выездных проверок устанавливаются следующие требования.</w:t>
      </w:r>
    </w:p>
    <w:p w:rsidR="00812A1A" w:rsidRPr="00A64DCE" w:rsidRDefault="00812A1A" w:rsidP="00812A1A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A64DCE">
        <w:rPr>
          <w:rFonts w:ascii="Times New Roman" w:hAnsi="Times New Roman"/>
          <w:sz w:val="25"/>
          <w:szCs w:val="25"/>
        </w:rPr>
        <w:t xml:space="preserve">6.1. Наличие высшего образования </w:t>
      </w:r>
      <w:r w:rsidRPr="00A64DCE">
        <w:rPr>
          <w:rStyle w:val="FontStyle35"/>
          <w:sz w:val="25"/>
          <w:szCs w:val="25"/>
        </w:rPr>
        <w:t xml:space="preserve">по специальности, направлению подготовки: </w:t>
      </w:r>
      <w:r w:rsidRPr="00A64DCE">
        <w:rPr>
          <w:rFonts w:ascii="Times New Roman" w:hAnsi="Times New Roman"/>
          <w:sz w:val="25"/>
          <w:szCs w:val="25"/>
        </w:rPr>
        <w:t>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D1B" w:rsidRPr="00B45D35" w:rsidRDefault="00460D1B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B45D35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B45D35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B45D3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45D35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B45D35">
          <w:rPr>
            <w:rFonts w:ascii="Times New Roman" w:hAnsi="Times New Roman"/>
            <w:sz w:val="24"/>
            <w:szCs w:val="24"/>
          </w:rPr>
          <w:t>2003 г</w:t>
        </w:r>
      </w:smartTag>
      <w:r w:rsidRPr="00B45D35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45D35">
          <w:rPr>
            <w:rFonts w:ascii="Times New Roman" w:hAnsi="Times New Roman"/>
            <w:sz w:val="24"/>
            <w:szCs w:val="24"/>
          </w:rPr>
          <w:t>2004 г</w:t>
        </w:r>
      </w:smartTag>
      <w:r w:rsidRPr="00B45D35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B45D35">
          <w:rPr>
            <w:rFonts w:ascii="Times New Roman" w:hAnsi="Times New Roman"/>
            <w:sz w:val="24"/>
            <w:szCs w:val="24"/>
          </w:rPr>
          <w:t>2008 г</w:t>
        </w:r>
      </w:smartTag>
      <w:r w:rsidRPr="00B45D35">
        <w:rPr>
          <w:rFonts w:ascii="Times New Roman" w:hAnsi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B45D35">
        <w:rPr>
          <w:rFonts w:ascii="Times New Roman" w:hAnsi="Times New Roman"/>
          <w:spacing w:val="-2"/>
          <w:sz w:val="24"/>
          <w:szCs w:val="24"/>
        </w:rPr>
        <w:t>.</w:t>
      </w:r>
    </w:p>
    <w:p w:rsidR="00460D1B" w:rsidRPr="00B45D35" w:rsidRDefault="00460D1B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lastRenderedPageBreak/>
        <w:t>6.3. Наличие профессиональных знаний:</w:t>
      </w:r>
    </w:p>
    <w:p w:rsidR="00C2323B" w:rsidRPr="00AA0F21" w:rsidRDefault="00C2323B" w:rsidP="00AA0F21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131BE">
        <w:rPr>
          <w:rFonts w:ascii="Times New Roman" w:hAnsi="Times New Roman"/>
          <w:sz w:val="24"/>
          <w:szCs w:val="24"/>
        </w:rPr>
        <w:t>6.3.1. </w:t>
      </w:r>
      <w:r w:rsidR="00F131BE" w:rsidRPr="00F131BE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Кодекса Российской Федерации об административных правонарушениях; Федерального закон от 21.03.1991 № 943-1 «О налоговых органах Российской Федерации», Федерального закона от 08.08.2001 № 129-ФЗ «О государственной регистрации юридических лиц и индивидуальных предпринимателей»; Федерального закона от 27.07.2010 № 210-ФЗ «Об организации предоставления государственных и муниципальных услуг»; Федерального закона Российской Федерации от 06.04.2011 № 63-ФЗ «Об электронной подписи»; постановления Правительства Российской Федерации от 30.09.2004 № 506 «Об утверждении Положения о Федеральной налоговой службе»; нормативные правовые акты Минфина России; постановления и распоряжения Правительства Российской Федерации; приказа ФНС России от 30.05.2007 № ММ-3-06/333@ «Об утверждении Концепции системы планирования выездных налоговых проверок»; приказа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России от 07.11.2018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20.12.2018, регистрационный номер 53094); приказы и распоряжения ФНС России, регулирующие вопросы налогов и сборов, налогового контроля в рамках проведения </w:t>
      </w:r>
      <w:r w:rsidR="00F131BE">
        <w:rPr>
          <w:rFonts w:ascii="Times New Roman" w:hAnsi="Times New Roman"/>
          <w:sz w:val="24"/>
          <w:szCs w:val="24"/>
        </w:rPr>
        <w:t>мероприятий налогового контроля</w:t>
      </w:r>
      <w:r w:rsidR="00F131BE" w:rsidRPr="00F131BE">
        <w:rPr>
          <w:rFonts w:ascii="Times New Roman" w:hAnsi="Times New Roman"/>
          <w:sz w:val="24"/>
          <w:szCs w:val="24"/>
        </w:rPr>
        <w:t>.</w:t>
      </w:r>
    </w:p>
    <w:p w:rsidR="008130F8" w:rsidRPr="00B45D35" w:rsidRDefault="00812A1A" w:rsidP="008130F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30F8">
        <w:rPr>
          <w:rFonts w:ascii="Times New Roman" w:hAnsi="Times New Roman"/>
          <w:sz w:val="24"/>
          <w:szCs w:val="24"/>
        </w:rPr>
        <w:t xml:space="preserve"> </w:t>
      </w:r>
      <w:r w:rsidR="008130F8" w:rsidRPr="008A640D">
        <w:rPr>
          <w:rFonts w:ascii="Times New Roman" w:hAnsi="Times New Roman"/>
          <w:sz w:val="24"/>
          <w:szCs w:val="24"/>
        </w:rPr>
        <w:t xml:space="preserve"> </w:t>
      </w:r>
      <w:r w:rsidR="008130F8" w:rsidRPr="00B45D35">
        <w:rPr>
          <w:rFonts w:ascii="Times New Roman" w:hAnsi="Times New Roman"/>
          <w:sz w:val="24"/>
          <w:szCs w:val="24"/>
        </w:rPr>
        <w:t>отдела выездных проверок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1F82" w:rsidRPr="00DD64DA" w:rsidRDefault="00561F82" w:rsidP="00561F82">
      <w:pPr>
        <w:pStyle w:val="Default"/>
        <w:ind w:firstLine="708"/>
        <w:jc w:val="both"/>
        <w:rPr>
          <w:lang w:eastAsia="en-US"/>
        </w:rPr>
      </w:pPr>
      <w:r w:rsidRPr="00420E20">
        <w:rPr>
          <w:lang w:eastAsia="en-US"/>
        </w:rPr>
        <w:t xml:space="preserve">6.3.2. Иные профессиональные знания: </w:t>
      </w:r>
      <w:r w:rsidRPr="001656B2">
        <w:t xml:space="preserve">основы экономики, финансов и кредита, бухгалтерского и налогового учета; основы налогообложения; </w:t>
      </w:r>
      <w:r w:rsidRPr="00420E20">
        <w:rPr>
          <w:lang w:eastAsia="en-US"/>
        </w:rPr>
        <w:t xml:space="preserve">понятие «налоговый контроль»;  </w:t>
      </w:r>
      <w:r w:rsidR="00580115" w:rsidRPr="001656B2">
        <w:t>принци</w:t>
      </w:r>
      <w:r w:rsidR="00580115">
        <w:t xml:space="preserve">пы налогового администрирования; </w:t>
      </w:r>
      <w:r w:rsidRPr="001656B2">
        <w:t xml:space="preserve">порядок проведения мероприятий налогового контроля; </w:t>
      </w:r>
      <w:r w:rsidRPr="00420E20">
        <w:rPr>
          <w:lang w:eastAsia="en-US"/>
        </w:rPr>
        <w:t xml:space="preserve">порядок и сроки рассмотрения </w:t>
      </w:r>
      <w:r w:rsidR="0009213A">
        <w:t xml:space="preserve">акта </w:t>
      </w:r>
      <w:r w:rsidR="0009213A" w:rsidRPr="005F3DDC"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20E20">
        <w:rPr>
          <w:lang w:eastAsia="en-US"/>
        </w:rPr>
        <w:t xml:space="preserve">; </w:t>
      </w:r>
      <w:r w:rsidR="000D0FC4" w:rsidRPr="00420E20">
        <w:rPr>
          <w:lang w:eastAsia="en-US"/>
        </w:rPr>
        <w:t xml:space="preserve">порядок и сроки </w:t>
      </w:r>
      <w:r w:rsidR="000D0FC4">
        <w:rPr>
          <w:lang w:eastAsia="en-US"/>
        </w:rPr>
        <w:t>привлечения</w:t>
      </w:r>
      <w:r w:rsidR="00580115">
        <w:rPr>
          <w:lang w:eastAsia="en-US"/>
        </w:rPr>
        <w:t xml:space="preserve"> </w:t>
      </w:r>
      <w:r w:rsidR="000D0FC4">
        <w:rPr>
          <w:lang w:eastAsia="en-US"/>
        </w:rPr>
        <w:t>к а</w:t>
      </w:r>
      <w:r w:rsidR="00580115">
        <w:rPr>
          <w:lang w:eastAsia="en-US"/>
        </w:rPr>
        <w:t>дминистративной ответственности</w:t>
      </w:r>
      <w:r>
        <w:rPr>
          <w:lang w:eastAsia="en-US"/>
        </w:rPr>
        <w:t>.</w:t>
      </w:r>
      <w:r w:rsidRPr="00420E20">
        <w:rPr>
          <w:lang w:eastAsia="en-US"/>
        </w:rPr>
        <w:t xml:space="preserve"> </w:t>
      </w:r>
    </w:p>
    <w:p w:rsidR="00561F82" w:rsidRPr="00B45D35" w:rsidRDefault="00561F82" w:rsidP="00561F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20E20">
        <w:rPr>
          <w:rFonts w:ascii="Times New Roman" w:hAnsi="Times New Roman"/>
          <w:sz w:val="24"/>
          <w:szCs w:val="24"/>
        </w:rPr>
        <w:t xml:space="preserve">6.4. Наличие функциональных знаний: </w:t>
      </w:r>
      <w:r w:rsidRPr="00B45D35">
        <w:rPr>
          <w:rFonts w:ascii="Times New Roman" w:hAnsi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</w:t>
      </w:r>
      <w:r w:rsidRPr="00B45D35">
        <w:rPr>
          <w:rFonts w:ascii="Times New Roman" w:hAnsi="Times New Roman"/>
          <w:sz w:val="24"/>
          <w:szCs w:val="24"/>
        </w:rPr>
        <w:lastRenderedPageBreak/>
        <w:t xml:space="preserve">рамках внутриведомственного и межведомственного электронного документооборота; </w:t>
      </w:r>
      <w:r w:rsidRPr="00B9111B">
        <w:rPr>
          <w:rFonts w:ascii="Times New Roman" w:hAnsi="Times New Roman"/>
          <w:sz w:val="24"/>
          <w:szCs w:val="24"/>
        </w:rPr>
        <w:t xml:space="preserve">принципы прохождения гражданской службы, нормы делового общения; </w:t>
      </w:r>
      <w:r w:rsidRPr="00B45D35">
        <w:rPr>
          <w:rFonts w:ascii="Times New Roman" w:hAnsi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</w:t>
      </w:r>
      <w:r>
        <w:rPr>
          <w:rFonts w:ascii="Times New Roman" w:hAnsi="Times New Roman"/>
          <w:sz w:val="24"/>
          <w:szCs w:val="24"/>
        </w:rPr>
        <w:t>ти защиты государственной тайны.</w:t>
      </w:r>
      <w:r w:rsidRPr="00B45D35">
        <w:rPr>
          <w:rFonts w:ascii="Times New Roman" w:hAnsi="Times New Roman"/>
          <w:sz w:val="24"/>
          <w:szCs w:val="24"/>
        </w:rPr>
        <w:t xml:space="preserve"> </w:t>
      </w:r>
    </w:p>
    <w:p w:rsidR="00561F82" w:rsidRPr="00B37A55" w:rsidRDefault="00561F82" w:rsidP="00561F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 xml:space="preserve">6.5. Наличие базовых умений: </w:t>
      </w:r>
      <w:r w:rsidRPr="00B9111B">
        <w:rPr>
          <w:rFonts w:ascii="Times New Roman" w:hAnsi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планировать, организовывать работу и контролировать ее выполнение; оперативно принимать и </w:t>
      </w:r>
      <w:r w:rsidRPr="00B37A55">
        <w:rPr>
          <w:rFonts w:ascii="Times New Roman" w:hAnsi="Times New Roman"/>
          <w:sz w:val="24"/>
          <w:szCs w:val="24"/>
        </w:rPr>
        <w:t>реализовывать управленческие решения; коммуникативные умения.</w:t>
      </w:r>
    </w:p>
    <w:p w:rsidR="00561F82" w:rsidRPr="0020683F" w:rsidRDefault="00561F82" w:rsidP="00561F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37A55">
        <w:rPr>
          <w:rFonts w:ascii="Times New Roman" w:hAnsi="Times New Roman"/>
          <w:sz w:val="24"/>
          <w:szCs w:val="24"/>
        </w:rPr>
        <w:t>6.6. Наличие профессиональных умений:</w:t>
      </w:r>
      <w:bookmarkStart w:id="24" w:name="_Toc477362589"/>
      <w:r w:rsidR="00B37A55" w:rsidRPr="00B37A55">
        <w:rPr>
          <w:rFonts w:ascii="Times New Roman" w:hAnsi="Times New Roman"/>
          <w:sz w:val="24"/>
          <w:szCs w:val="24"/>
        </w:rPr>
        <w:t xml:space="preserve"> истребование документов (информации) о налогоплательщике, плательщике сборов и налоговом агенте или информации о конкретных сделках; </w:t>
      </w:r>
      <w:r w:rsidRPr="00B37A55">
        <w:rPr>
          <w:rFonts w:ascii="Times New Roman" w:hAnsi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B37A55" w:rsidRPr="00B37A55">
        <w:rPr>
          <w:rFonts w:ascii="Times New Roman" w:hAnsi="Times New Roman"/>
          <w:sz w:val="24"/>
          <w:szCs w:val="24"/>
        </w:rPr>
        <w:t xml:space="preserve">; </w:t>
      </w:r>
      <w:r w:rsidRPr="00B37A55">
        <w:rPr>
          <w:rFonts w:ascii="Times New Roman" w:hAnsi="Times New Roman"/>
          <w:sz w:val="24"/>
          <w:szCs w:val="24"/>
        </w:rPr>
        <w:t>составление акта  об обнаружении фактов, свидетельствующих о предусмотренных Налоговым кодексом Российской Федерации налоговых правонарушениях</w:t>
      </w:r>
      <w:r w:rsidR="00B37A55" w:rsidRPr="00B37A55">
        <w:rPr>
          <w:rFonts w:ascii="Times New Roman" w:hAnsi="Times New Roman"/>
          <w:sz w:val="24"/>
          <w:szCs w:val="24"/>
        </w:rPr>
        <w:t xml:space="preserve">; </w:t>
      </w:r>
      <w:r w:rsidRPr="00B37A55">
        <w:rPr>
          <w:rFonts w:ascii="Times New Roman" w:hAnsi="Times New Roman"/>
          <w:sz w:val="24"/>
          <w:szCs w:val="24"/>
        </w:rPr>
        <w:t xml:space="preserve">формирование поручения (требования) о предоставлении документов; </w:t>
      </w:r>
      <w:bookmarkStart w:id="25" w:name="_Toc477362591"/>
      <w:bookmarkEnd w:id="24"/>
      <w:r w:rsidR="00B37A55" w:rsidRPr="00B37A55">
        <w:rPr>
          <w:rFonts w:ascii="Times New Roman" w:hAnsi="Times New Roman"/>
          <w:sz w:val="24"/>
          <w:szCs w:val="24"/>
        </w:rPr>
        <w:t xml:space="preserve">составление протокола допроса; </w:t>
      </w:r>
      <w:r w:rsidRPr="00B37A55">
        <w:rPr>
          <w:rFonts w:ascii="Times New Roman" w:hAnsi="Times New Roman"/>
          <w:sz w:val="24"/>
          <w:szCs w:val="24"/>
        </w:rPr>
        <w:t xml:space="preserve">подготовка </w:t>
      </w:r>
      <w:r w:rsidR="00303910" w:rsidRPr="00B37A55">
        <w:rPr>
          <w:rFonts w:ascii="Times New Roman" w:hAnsi="Times New Roman"/>
          <w:sz w:val="24"/>
          <w:szCs w:val="24"/>
        </w:rPr>
        <w:t>решения</w:t>
      </w:r>
      <w:r w:rsidRPr="00B37A55">
        <w:rPr>
          <w:rFonts w:ascii="Times New Roman" w:hAnsi="Times New Roman"/>
          <w:sz w:val="24"/>
          <w:szCs w:val="24"/>
        </w:rPr>
        <w:t xml:space="preserve"> </w:t>
      </w:r>
      <w:bookmarkEnd w:id="25"/>
      <w:r w:rsidR="00303910" w:rsidRPr="00B37A55">
        <w:rPr>
          <w:rFonts w:ascii="Times New Roman" w:hAnsi="Times New Roman"/>
          <w:sz w:val="24"/>
          <w:szCs w:val="24"/>
        </w:rPr>
        <w:t xml:space="preserve">о привлечении (отказе в привлечении) к ответственности </w:t>
      </w:r>
      <w:r>
        <w:rPr>
          <w:rFonts w:ascii="Times New Roman" w:hAnsi="Times New Roman"/>
          <w:sz w:val="24"/>
          <w:szCs w:val="24"/>
        </w:rPr>
        <w:t xml:space="preserve">по акту </w:t>
      </w:r>
      <w:r w:rsidRPr="005F3DDC">
        <w:rPr>
          <w:rFonts w:ascii="Times New Roman" w:hAnsi="Times New Roman"/>
          <w:sz w:val="24"/>
          <w:szCs w:val="24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B37A55">
        <w:rPr>
          <w:rFonts w:ascii="Times New Roman" w:hAnsi="Times New Roman"/>
          <w:sz w:val="24"/>
          <w:szCs w:val="24"/>
        </w:rPr>
        <w:t>, подготовка протокола об административном пра</w:t>
      </w:r>
      <w:r w:rsidR="00160D71">
        <w:rPr>
          <w:rFonts w:ascii="Times New Roman" w:hAnsi="Times New Roman"/>
          <w:sz w:val="24"/>
          <w:szCs w:val="24"/>
        </w:rPr>
        <w:t>в</w:t>
      </w:r>
      <w:r w:rsidR="00B37A55">
        <w:rPr>
          <w:rFonts w:ascii="Times New Roman" w:hAnsi="Times New Roman"/>
          <w:sz w:val="24"/>
          <w:szCs w:val="24"/>
        </w:rPr>
        <w:t>онарушении.</w:t>
      </w:r>
    </w:p>
    <w:p w:rsidR="00561F82" w:rsidRPr="00420E20" w:rsidRDefault="00561F82" w:rsidP="00561F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</w:t>
      </w:r>
      <w:r w:rsidRPr="00916F58">
        <w:rPr>
          <w:rFonts w:ascii="Times New Roman" w:hAnsi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303910">
        <w:rPr>
          <w:rFonts w:ascii="Times New Roman" w:hAnsi="Times New Roman"/>
          <w:sz w:val="24"/>
          <w:szCs w:val="24"/>
        </w:rPr>
        <w:t>их распорядительных документов;</w:t>
      </w:r>
      <w:r w:rsidRPr="00916F58">
        <w:rPr>
          <w:rFonts w:ascii="Times New Roman" w:hAnsi="Times New Roman"/>
          <w:sz w:val="24"/>
          <w:szCs w:val="24"/>
        </w:rPr>
        <w:t xml:space="preserve">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 подготовка деловой корреспонденции и актов инспекции.</w:t>
      </w:r>
    </w:p>
    <w:p w:rsidR="00460D1B" w:rsidRPr="00BD6D2D" w:rsidRDefault="00460D1B" w:rsidP="00BD6D2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60D1B" w:rsidRPr="00EC3552" w:rsidRDefault="00460D1B" w:rsidP="000205D8">
      <w:pPr>
        <w:pStyle w:val="ConsPlusNormal"/>
        <w:ind w:firstLine="708"/>
        <w:jc w:val="both"/>
        <w:outlineLvl w:val="1"/>
        <w:rPr>
          <w:rFonts w:ascii="Times New Roman" w:hAnsi="Times New Roman"/>
          <w:b/>
          <w:sz w:val="24"/>
          <w:szCs w:val="24"/>
          <w:lang w:eastAsia="en-US"/>
        </w:rPr>
      </w:pPr>
      <w:r w:rsidRPr="00EC3552">
        <w:rPr>
          <w:rFonts w:ascii="Times New Roman" w:hAnsi="Times New Roman"/>
          <w:b/>
          <w:sz w:val="24"/>
          <w:szCs w:val="24"/>
          <w:lang w:eastAsia="en-US"/>
        </w:rPr>
        <w:t>III. Должностные обязанности, права и ответственность</w:t>
      </w:r>
    </w:p>
    <w:p w:rsidR="00460D1B" w:rsidRPr="00420E20" w:rsidRDefault="00460D1B" w:rsidP="00B45D35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D4662" w:rsidRDefault="00460D1B" w:rsidP="00AA0F2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0E20">
        <w:rPr>
          <w:rFonts w:ascii="Times New Roman" w:hAnsi="Times New Roman"/>
          <w:sz w:val="24"/>
          <w:szCs w:val="24"/>
          <w:lang w:eastAsia="en-US"/>
        </w:rPr>
        <w:t xml:space="preserve">7. Основные права и обязанности </w:t>
      </w:r>
      <w:r w:rsidR="00812A1A">
        <w:rPr>
          <w:rFonts w:ascii="Times New Roman" w:hAnsi="Times New Roman"/>
          <w:sz w:val="24"/>
          <w:szCs w:val="24"/>
          <w:lang w:eastAsia="en-US"/>
        </w:rPr>
        <w:t>г</w:t>
      </w:r>
      <w:r w:rsidR="00812A1A">
        <w:rPr>
          <w:rFonts w:ascii="Times New Roman" w:hAnsi="Times New Roman"/>
          <w:sz w:val="24"/>
          <w:szCs w:val="24"/>
        </w:rPr>
        <w:t xml:space="preserve">осударственного налогового инспектора </w:t>
      </w:r>
      <w:r w:rsidR="00812A1A" w:rsidRPr="008A640D">
        <w:rPr>
          <w:rFonts w:ascii="Times New Roman" w:hAnsi="Times New Roman"/>
          <w:sz w:val="24"/>
          <w:szCs w:val="24"/>
        </w:rPr>
        <w:t xml:space="preserve"> </w:t>
      </w:r>
      <w:r w:rsidRPr="00420E20">
        <w:rPr>
          <w:rFonts w:ascii="Times New Roman" w:hAnsi="Times New Roman"/>
          <w:sz w:val="24"/>
          <w:szCs w:val="24"/>
          <w:lang w:eastAsia="en-US"/>
        </w:rPr>
        <w:t>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</w:t>
      </w:r>
      <w:r w:rsidRPr="00B45D35">
        <w:rPr>
          <w:rFonts w:ascii="Times New Roman" w:hAnsi="Times New Roman"/>
          <w:sz w:val="24"/>
          <w:szCs w:val="24"/>
        </w:rPr>
        <w:t>й гражданской службе Российской Федерации".</w:t>
      </w:r>
    </w:p>
    <w:p w:rsidR="00AA0F21" w:rsidRDefault="00AA0F21" w:rsidP="00AA0F2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8E226D" w:rsidRDefault="00460D1B" w:rsidP="00A50F3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8E226D">
        <w:rPr>
          <w:rFonts w:ascii="Times New Roman" w:hAnsi="Times New Roman"/>
          <w:sz w:val="24"/>
          <w:szCs w:val="24"/>
          <w:lang w:eastAsia="ru-RU"/>
        </w:rPr>
        <w:t>. В целях реализации задач и функций, возложенных на инспекцию</w:t>
      </w:r>
      <w:r w:rsidRPr="00D57A3E">
        <w:rPr>
          <w:rFonts w:ascii="Times New Roman" w:hAnsi="Times New Roman"/>
          <w:sz w:val="24"/>
          <w:szCs w:val="24"/>
        </w:rPr>
        <w:t xml:space="preserve"> </w:t>
      </w:r>
      <w:r w:rsidR="00812A1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812A1A" w:rsidRPr="008A640D">
        <w:rPr>
          <w:rFonts w:ascii="Times New Roman" w:hAnsi="Times New Roman"/>
          <w:sz w:val="24"/>
          <w:szCs w:val="24"/>
        </w:rPr>
        <w:t xml:space="preserve"> </w:t>
      </w:r>
      <w:r w:rsidRPr="008E226D">
        <w:rPr>
          <w:rFonts w:ascii="Times New Roman" w:hAnsi="Times New Roman"/>
          <w:sz w:val="24"/>
          <w:szCs w:val="24"/>
          <w:lang w:eastAsia="ru-RU"/>
        </w:rPr>
        <w:t xml:space="preserve">отдела выездных проверок обязан: </w:t>
      </w:r>
    </w:p>
    <w:p w:rsidR="008946AD" w:rsidRPr="008946AD" w:rsidRDefault="00B37A55" w:rsidP="008946AD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8946AD" w:rsidRPr="008946AD">
        <w:rPr>
          <w:rFonts w:ascii="Times New Roman" w:hAnsi="Times New Roman"/>
          <w:szCs w:val="24"/>
        </w:rPr>
        <w:t>проводить процедуры истребования документов (информации) у налогоплательщиков по запросам других налоговых органов;</w:t>
      </w:r>
    </w:p>
    <w:p w:rsidR="008946AD" w:rsidRPr="008946AD" w:rsidRDefault="008946AD" w:rsidP="008946AD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46AD">
        <w:rPr>
          <w:rFonts w:ascii="Times New Roman" w:hAnsi="Times New Roman"/>
          <w:szCs w:val="24"/>
        </w:rPr>
        <w:t>осуществлять ведение информационного ресурса «Истребование документов»;</w:t>
      </w:r>
    </w:p>
    <w:p w:rsidR="008946AD" w:rsidRDefault="008946AD" w:rsidP="008946AD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46AD">
        <w:rPr>
          <w:rFonts w:ascii="Times New Roman" w:hAnsi="Times New Roman"/>
          <w:szCs w:val="24"/>
        </w:rPr>
        <w:t>осуществлять работу по привлечению организаций или физических лиц к  налоговой ответственности за отказ от представления запрашиваемых документов (информации относительно конкретной сделки) либо непредставление их в налоговые органы в установленные сроки;</w:t>
      </w:r>
    </w:p>
    <w:p w:rsidR="001D4662" w:rsidRPr="005036EA" w:rsidRDefault="008946AD" w:rsidP="008946AD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1D4662">
        <w:rPr>
          <w:rFonts w:ascii="Times New Roman" w:hAnsi="Times New Roman"/>
          <w:szCs w:val="24"/>
        </w:rPr>
        <w:t>п</w:t>
      </w:r>
      <w:r w:rsidR="001D4662" w:rsidRPr="005036EA">
        <w:rPr>
          <w:rFonts w:ascii="Times New Roman" w:hAnsi="Times New Roman"/>
          <w:szCs w:val="24"/>
        </w:rPr>
        <w:t>олучат</w:t>
      </w:r>
      <w:r w:rsidR="001D4662">
        <w:rPr>
          <w:rFonts w:ascii="Times New Roman" w:hAnsi="Times New Roman"/>
          <w:szCs w:val="24"/>
        </w:rPr>
        <w:t>ь</w:t>
      </w:r>
      <w:r w:rsidR="001D4662" w:rsidRPr="005036EA">
        <w:rPr>
          <w:rFonts w:ascii="Times New Roman" w:hAnsi="Times New Roman"/>
          <w:szCs w:val="24"/>
        </w:rPr>
        <w:t xml:space="preserve"> информацию о результатах мероприятий налогового контроля, проведенных в рамках камеральных и выездных налоговых проверок от сотрудников соответствующих отделов, анализ</w:t>
      </w:r>
      <w:r w:rsidR="001D4662">
        <w:rPr>
          <w:rFonts w:ascii="Times New Roman" w:hAnsi="Times New Roman"/>
          <w:szCs w:val="24"/>
        </w:rPr>
        <w:t>ировать</w:t>
      </w:r>
      <w:r w:rsidR="001D4662" w:rsidRPr="005036EA">
        <w:rPr>
          <w:rFonts w:ascii="Times New Roman" w:hAnsi="Times New Roman"/>
          <w:szCs w:val="24"/>
        </w:rPr>
        <w:t xml:space="preserve"> информаци</w:t>
      </w:r>
      <w:r w:rsidR="001D4662">
        <w:rPr>
          <w:rFonts w:ascii="Times New Roman" w:hAnsi="Times New Roman"/>
          <w:szCs w:val="24"/>
        </w:rPr>
        <w:t>ю</w:t>
      </w:r>
      <w:r w:rsidR="001D4662" w:rsidRPr="005036EA">
        <w:rPr>
          <w:rFonts w:ascii="Times New Roman" w:hAnsi="Times New Roman"/>
          <w:szCs w:val="24"/>
        </w:rPr>
        <w:t xml:space="preserve"> </w:t>
      </w:r>
      <w:r w:rsidR="001D4662">
        <w:rPr>
          <w:rFonts w:ascii="Times New Roman" w:hAnsi="Times New Roman"/>
          <w:szCs w:val="24"/>
        </w:rPr>
        <w:t xml:space="preserve">с последующим </w:t>
      </w:r>
      <w:r w:rsidR="001D4662" w:rsidRPr="005036EA">
        <w:rPr>
          <w:rFonts w:ascii="Times New Roman" w:hAnsi="Times New Roman"/>
          <w:szCs w:val="24"/>
        </w:rPr>
        <w:t>использование</w:t>
      </w:r>
      <w:r w:rsidR="001D4662">
        <w:rPr>
          <w:rFonts w:ascii="Times New Roman" w:hAnsi="Times New Roman"/>
          <w:szCs w:val="24"/>
        </w:rPr>
        <w:t xml:space="preserve">м </w:t>
      </w:r>
      <w:r w:rsidR="001D4662" w:rsidRPr="005036EA">
        <w:rPr>
          <w:rFonts w:ascii="Times New Roman" w:hAnsi="Times New Roman"/>
          <w:szCs w:val="24"/>
        </w:rPr>
        <w:t xml:space="preserve"> </w:t>
      </w:r>
      <w:r w:rsidR="001D4662">
        <w:rPr>
          <w:rFonts w:ascii="Times New Roman" w:hAnsi="Times New Roman"/>
          <w:szCs w:val="24"/>
        </w:rPr>
        <w:t xml:space="preserve">полученных результатов </w:t>
      </w:r>
      <w:r w:rsidR="001D4662" w:rsidRPr="005036EA">
        <w:rPr>
          <w:rFonts w:ascii="Times New Roman" w:hAnsi="Times New Roman"/>
          <w:szCs w:val="24"/>
        </w:rPr>
        <w:t>при отборе налогоплательщиков и формировании заключений;</w:t>
      </w:r>
    </w:p>
    <w:p w:rsidR="001D4662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036EA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работы по получению информации о деятельности налогоплательщиков и их контрагентов из внешних источников, </w:t>
      </w:r>
    </w:p>
    <w:p w:rsidR="001D4662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отбор налогоплательщиков для включения в п</w:t>
      </w:r>
      <w:r>
        <w:rPr>
          <w:rFonts w:ascii="Times New Roman" w:hAnsi="Times New Roman"/>
          <w:sz w:val="24"/>
          <w:szCs w:val="24"/>
        </w:rPr>
        <w:t>лан выездных налоговых проверок;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36EA">
        <w:rPr>
          <w:rFonts w:ascii="Times New Roman" w:hAnsi="Times New Roman"/>
          <w:sz w:val="24"/>
          <w:szCs w:val="24"/>
        </w:rPr>
        <w:lastRenderedPageBreak/>
        <w:t>проводить качественный, всесторонний и системный анализ всей информации, которой располагают налоговые органы (в том числе из внешних источников)</w:t>
      </w:r>
      <w:r w:rsidR="00160D71">
        <w:rPr>
          <w:rFonts w:ascii="Times New Roman" w:hAnsi="Times New Roman"/>
          <w:sz w:val="24"/>
          <w:szCs w:val="24"/>
        </w:rPr>
        <w:t xml:space="preserve"> в отношении налогоплательщика</w:t>
      </w:r>
      <w:r w:rsidRPr="005036EA">
        <w:rPr>
          <w:rFonts w:ascii="Times New Roman" w:hAnsi="Times New Roman"/>
          <w:sz w:val="24"/>
          <w:szCs w:val="24"/>
        </w:rPr>
        <w:t>,  определ</w:t>
      </w:r>
      <w:r>
        <w:rPr>
          <w:rFonts w:ascii="Times New Roman" w:hAnsi="Times New Roman"/>
          <w:sz w:val="24"/>
          <w:szCs w:val="24"/>
        </w:rPr>
        <w:t>ять</w:t>
      </w:r>
      <w:r w:rsidRPr="005036EA">
        <w:rPr>
          <w:rFonts w:ascii="Times New Roman" w:hAnsi="Times New Roman"/>
          <w:sz w:val="24"/>
          <w:szCs w:val="24"/>
        </w:rPr>
        <w:t xml:space="preserve"> на её основе «зон</w:t>
      </w:r>
      <w:r>
        <w:rPr>
          <w:rFonts w:ascii="Times New Roman" w:hAnsi="Times New Roman"/>
          <w:sz w:val="24"/>
          <w:szCs w:val="24"/>
        </w:rPr>
        <w:t>ы</w:t>
      </w:r>
      <w:r w:rsidRPr="005036EA">
        <w:rPr>
          <w:rFonts w:ascii="Times New Roman" w:hAnsi="Times New Roman"/>
          <w:sz w:val="24"/>
          <w:szCs w:val="24"/>
        </w:rPr>
        <w:t xml:space="preserve"> риска» совершения налоговых правонарушений;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36EA">
        <w:rPr>
          <w:rFonts w:ascii="Times New Roman" w:hAnsi="Times New Roman"/>
          <w:sz w:val="24"/>
          <w:szCs w:val="24"/>
        </w:rPr>
        <w:t>проводить контрольные мероприятия в соответствии со статьями 86,90,93.1 НК РФ;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036EA">
        <w:rPr>
          <w:rFonts w:ascii="Times New Roman" w:hAnsi="Times New Roman"/>
          <w:sz w:val="24"/>
          <w:szCs w:val="24"/>
        </w:rPr>
        <w:t>ыявлят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и анализир</w:t>
      </w:r>
      <w:r>
        <w:rPr>
          <w:rFonts w:ascii="Times New Roman" w:hAnsi="Times New Roman"/>
          <w:sz w:val="24"/>
          <w:szCs w:val="24"/>
        </w:rPr>
        <w:t>овать</w:t>
      </w:r>
      <w:r w:rsidRPr="005036EA">
        <w:rPr>
          <w:rFonts w:ascii="Times New Roman" w:hAnsi="Times New Roman"/>
          <w:sz w:val="24"/>
          <w:szCs w:val="24"/>
        </w:rPr>
        <w:t xml:space="preserve"> схемы уклонения от налогообложения, вырабатыват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предложения по их предотвращению;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36EA">
        <w:rPr>
          <w:rFonts w:ascii="Times New Roman" w:hAnsi="Times New Roman"/>
          <w:sz w:val="24"/>
          <w:szCs w:val="24"/>
        </w:rPr>
        <w:t>анализировать результаты контрольной работы, проведенной в отношении налогоплательщика, а также группы взаимосвязанных лиц, а также материалов судебной арбитражной практики;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36EA">
        <w:rPr>
          <w:rFonts w:ascii="Times New Roman" w:hAnsi="Times New Roman"/>
          <w:sz w:val="24"/>
          <w:szCs w:val="24"/>
        </w:rPr>
        <w:t>анализировать показатели финансово-хозяйственной деятельности (налоговой и бухгалтерской отчетности) налогоплательщика, группы взаимосвязанных лиц, а также налогоплательщиков, осуществляющих аналогичные виды экономической деятельности;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</w:t>
      </w:r>
      <w:r w:rsidRPr="005036EA">
        <w:rPr>
          <w:rFonts w:ascii="Times New Roman" w:hAnsi="Times New Roman"/>
          <w:sz w:val="24"/>
          <w:szCs w:val="24"/>
        </w:rPr>
        <w:t xml:space="preserve"> особенности ведения экономической деятельности, влияющие на финансово-экономические показатели анализируемого налогоплательщика и группы  взаимосвязанных лиц в анализируемом периоде;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сравнение данных анализируемого налогоплательщика с имеющейся информацией по отдельному (-ым) аналогичному (-ым) налогоплательщику (-ам) как внутри Группы, так и налогоплательщику (-ам), не входящим в Группу;</w:t>
      </w:r>
    </w:p>
    <w:p w:rsidR="001D4662" w:rsidRPr="005036EA" w:rsidRDefault="001D4662" w:rsidP="001D466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использовать д</w:t>
      </w:r>
      <w:r w:rsidRPr="005036EA">
        <w:rPr>
          <w:rFonts w:ascii="Times New Roman" w:hAnsi="Times New Roman"/>
          <w:sz w:val="24"/>
          <w:szCs w:val="24"/>
        </w:rPr>
        <w:t>ля проведения предпроверочного анализа налогоплательщика, а также с целью установления группы взаимосвязанных лиц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</w:t>
      </w:r>
      <w:r w:rsidRPr="00302AD6">
        <w:rPr>
          <w:rFonts w:ascii="Times New Roman" w:hAnsi="Times New Roman"/>
          <w:sz w:val="24"/>
          <w:szCs w:val="24"/>
        </w:rPr>
        <w:t xml:space="preserve">  ПК «АСК НДС-2»,</w:t>
      </w:r>
      <w:r w:rsidRPr="005036EA">
        <w:rPr>
          <w:rFonts w:ascii="Times New Roman" w:hAnsi="Times New Roman"/>
          <w:sz w:val="24"/>
          <w:szCs w:val="24"/>
        </w:rPr>
        <w:t xml:space="preserve"> ПИК «ТАМОЖНЯ», ФИР «Беларусь-обмен» и т.д.), данные из справочных информационных ресурсов коммерческих организаций в соответствии с заключенными договорами (СПАРК – «Система профессионального анализа рынков и компаний», Информационно-аналитическая система FIRA.PRO</w:t>
      </w:r>
      <w:r>
        <w:rPr>
          <w:rFonts w:ascii="Times New Roman" w:hAnsi="Times New Roman"/>
          <w:sz w:val="24"/>
          <w:szCs w:val="24"/>
        </w:rPr>
        <w:t>, КОНТУР-ФОКУС</w:t>
      </w:r>
      <w:r w:rsidRPr="005036EA">
        <w:rPr>
          <w:rFonts w:ascii="Times New Roman" w:hAnsi="Times New Roman"/>
          <w:sz w:val="24"/>
          <w:szCs w:val="24"/>
        </w:rPr>
        <w:t xml:space="preserve">); </w:t>
      </w:r>
      <w:r>
        <w:rPr>
          <w:rFonts w:ascii="Times New Roman" w:hAnsi="Times New Roman"/>
          <w:sz w:val="24"/>
          <w:szCs w:val="24"/>
        </w:rPr>
        <w:t xml:space="preserve">сайты ЕГАИС-лес, </w:t>
      </w:r>
      <w:r w:rsidRPr="00302AD6">
        <w:rPr>
          <w:rFonts w:ascii="Times New Roman" w:hAnsi="Times New Roman"/>
          <w:sz w:val="24"/>
          <w:szCs w:val="24"/>
        </w:rPr>
        <w:t>закупки dov.ru</w:t>
      </w:r>
      <w:r>
        <w:rPr>
          <w:rFonts w:ascii="Times New Roman" w:hAnsi="Times New Roman"/>
          <w:sz w:val="24"/>
          <w:szCs w:val="24"/>
        </w:rPr>
        <w:t>,</w:t>
      </w:r>
      <w:r w:rsidRPr="005036EA">
        <w:rPr>
          <w:rFonts w:ascii="Times New Roman" w:hAnsi="Times New Roman"/>
          <w:sz w:val="24"/>
          <w:szCs w:val="24"/>
        </w:rPr>
        <w:t xml:space="preserve"> сайты налогоплательщика, а также лиц, входящих в группу взаимосвязанных лиц, в сети Интернет, материалы судебной арбитражной практики с участием анализируемого налогоплательщика, его контрагентов,  и др.;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построение схемы бизнеса анализируемого налогоплательщика и группы взаимосвязанных лиц;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36EA">
        <w:rPr>
          <w:rFonts w:ascii="Times New Roman" w:hAnsi="Times New Roman"/>
          <w:sz w:val="24"/>
          <w:szCs w:val="24"/>
        </w:rPr>
        <w:t>проводить построение схемы технологического процесса</w:t>
      </w:r>
      <w:r>
        <w:rPr>
          <w:rFonts w:ascii="Times New Roman" w:hAnsi="Times New Roman"/>
          <w:sz w:val="24"/>
          <w:szCs w:val="24"/>
        </w:rPr>
        <w:t>,</w:t>
      </w:r>
      <w:r w:rsidRPr="005036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товарно-денежной схемы</w:t>
      </w:r>
      <w:r w:rsidRPr="005036EA">
        <w:rPr>
          <w:rFonts w:ascii="Times New Roman" w:hAnsi="Times New Roman"/>
          <w:sz w:val="24"/>
          <w:szCs w:val="24"/>
        </w:rPr>
        <w:t xml:space="preserve"> анализируемого налогоплательщика;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у</w:t>
      </w:r>
      <w:r w:rsidRPr="005036EA">
        <w:rPr>
          <w:rFonts w:ascii="Times New Roman" w:hAnsi="Times New Roman"/>
          <w:sz w:val="24"/>
          <w:szCs w:val="24"/>
        </w:rPr>
        <w:t xml:space="preserve"> анализируемых налогоплательщиков  конкретные зоны возможных нарушений законодательства по взаимоотношениям с контрагентами, имеющими признаки фирм-«однодневок», и собират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необходимую доказательственную базу;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5036EA">
        <w:rPr>
          <w:rFonts w:ascii="Times New Roman" w:hAnsi="Times New Roman"/>
          <w:sz w:val="24"/>
          <w:szCs w:val="24"/>
        </w:rPr>
        <w:t>ормир</w:t>
      </w:r>
      <w:r>
        <w:rPr>
          <w:rFonts w:ascii="Times New Roman" w:hAnsi="Times New Roman"/>
          <w:sz w:val="24"/>
          <w:szCs w:val="24"/>
        </w:rPr>
        <w:t>овать</w:t>
      </w:r>
      <w:r w:rsidRPr="005036EA">
        <w:rPr>
          <w:rFonts w:ascii="Times New Roman" w:hAnsi="Times New Roman"/>
          <w:sz w:val="24"/>
          <w:szCs w:val="24"/>
        </w:rPr>
        <w:t xml:space="preserve"> заключения по результатам предпроверочного анализа</w:t>
      </w:r>
      <w:r>
        <w:rPr>
          <w:rFonts w:ascii="Times New Roman" w:hAnsi="Times New Roman"/>
          <w:sz w:val="24"/>
          <w:szCs w:val="24"/>
        </w:rPr>
        <w:t>,</w:t>
      </w:r>
      <w:r w:rsidRPr="005036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выводы и </w:t>
      </w:r>
      <w:r w:rsidRPr="005036EA">
        <w:rPr>
          <w:rFonts w:ascii="Times New Roman" w:hAnsi="Times New Roman"/>
          <w:sz w:val="24"/>
          <w:szCs w:val="24"/>
        </w:rPr>
        <w:t xml:space="preserve"> предложения по анализируемым налогоплательщикам;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 xml:space="preserve">о окончании отчетного квартала в установленные вышестоящим налоговым органом сроки проводит мониторинг качества проведения предпроверочного анализа налогоплательщиков, в отношении которых в отчетном квартале вынесены решения по результатам выездных налоговых проверок на предмет: </w:t>
      </w:r>
    </w:p>
    <w:p w:rsidR="001D4662" w:rsidRPr="005036EA" w:rsidRDefault="00AA0F21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662" w:rsidRPr="005036EA">
        <w:rPr>
          <w:rFonts w:ascii="Times New Roman" w:hAnsi="Times New Roman"/>
          <w:sz w:val="24"/>
          <w:szCs w:val="24"/>
        </w:rPr>
        <w:t>анализа показателей налоговой нагрузки проверенного налогоплательщика до проверки и с учетом результатов проверки, с указанием причин, по которым по результатам выездной налоговой проверки налоговая нагрузка не была доведена до максимального уровня налоговой нагрузки по налогоплательщикам, осуществляющим аналогичный вид деятельности,</w:t>
      </w:r>
    </w:p>
    <w:p w:rsidR="001D4662" w:rsidRPr="00AA0F21" w:rsidRDefault="00AA0F21" w:rsidP="00AA0F2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662" w:rsidRPr="005036EA">
        <w:rPr>
          <w:rFonts w:ascii="Times New Roman" w:hAnsi="Times New Roman"/>
          <w:sz w:val="24"/>
          <w:szCs w:val="24"/>
        </w:rPr>
        <w:t xml:space="preserve">предполагаемых и выявленных нарушений; </w:t>
      </w:r>
    </w:p>
    <w:p w:rsidR="001D4662" w:rsidRDefault="001D4662" w:rsidP="001D4662">
      <w:pPr>
        <w:pStyle w:val="Style2"/>
        <w:widowControl/>
        <w:spacing w:line="240" w:lineRule="auto"/>
        <w:ind w:firstLine="715"/>
      </w:pPr>
      <w:r>
        <w:t>подготавливать информационные письма налогоплательщикам с целью побуждения их оценить риски и самостоятельно уточнить свои налоговые обязательства;</w:t>
      </w:r>
    </w:p>
    <w:p w:rsidR="001D4662" w:rsidRPr="00906EFB" w:rsidRDefault="001D4662" w:rsidP="001D46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t>обеспечивать достоверную и своевременную работу с информационным ресурсом «Истребование документов», «допросы и осмотры», «запросы в банки»;</w:t>
      </w:r>
    </w:p>
    <w:p w:rsidR="001D4662" w:rsidRPr="00906EFB" w:rsidRDefault="001D4662" w:rsidP="001D46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t xml:space="preserve">оформлять в установленном порядке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Акты обнаружения</w:t>
      </w:r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фактов, свидетельствующих о нарушениях законодательства о налогах и сборах, ответственность за которые установлена </w:t>
      </w:r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Кодексом (за исключением налоговых правонарушений, дела о выявлении которых рассматриваются в порядке, установленном </w:t>
      </w:r>
      <w:hyperlink r:id="rId13" w:anchor="dst777" w:history="1">
        <w:r w:rsidRPr="00906EFB">
          <w:rPr>
            <w:rFonts w:ascii="Times New Roman" w:eastAsia="Times New Roman" w:hAnsi="Times New Roman"/>
            <w:sz w:val="24"/>
            <w:szCs w:val="24"/>
            <w:lang w:eastAsia="ru-RU"/>
          </w:rPr>
          <w:t>статьей 101</w:t>
        </w:r>
      </w:hyperlink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t> настоящего Кодекса),  принимать меры налоговой ответственности в отношении лиц, допустивших нарушения законодательства, в рамках установленной компетенции;</w:t>
      </w:r>
    </w:p>
    <w:p w:rsidR="001D4662" w:rsidRPr="00906EFB" w:rsidRDefault="001D4662" w:rsidP="001D46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FB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и передавать  в правовой  отдел материалы проверки (проекты решений) для обеспечения производства по делам о налоговых правонарушениях в порядке ст. 101.4 НК РФ;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ривлекат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должностных лиц организаций к административной ответственности в соответствии со ст. 15.6  и 19.4 КоАП РФ;</w:t>
      </w:r>
    </w:p>
    <w:p w:rsidR="001D4662" w:rsidRPr="005036EA" w:rsidRDefault="001D4662" w:rsidP="001D466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5036EA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>овать</w:t>
      </w:r>
      <w:r w:rsidRPr="005036EA">
        <w:rPr>
          <w:rFonts w:ascii="Times New Roman" w:hAnsi="Times New Roman"/>
          <w:sz w:val="24"/>
          <w:szCs w:val="24"/>
        </w:rPr>
        <w:t xml:space="preserve"> в проведении экономической учебы в отделе;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о указанию начальника отдела исполнят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иные функции, предусмотренные положением об отделе </w:t>
      </w:r>
      <w:r>
        <w:rPr>
          <w:rFonts w:ascii="Times New Roman" w:hAnsi="Times New Roman"/>
          <w:sz w:val="24"/>
          <w:szCs w:val="24"/>
        </w:rPr>
        <w:t xml:space="preserve">выездных </w:t>
      </w:r>
      <w:r w:rsidRPr="005036EA">
        <w:rPr>
          <w:rFonts w:ascii="Times New Roman" w:hAnsi="Times New Roman"/>
          <w:sz w:val="24"/>
          <w:szCs w:val="24"/>
        </w:rPr>
        <w:t xml:space="preserve"> проверок;</w:t>
      </w:r>
    </w:p>
    <w:p w:rsidR="001D4662" w:rsidRPr="00DB057D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B057D">
        <w:rPr>
          <w:rFonts w:ascii="Times New Roman" w:hAnsi="Times New Roman"/>
          <w:sz w:val="24"/>
          <w:szCs w:val="24"/>
        </w:rPr>
        <w:t>взаимодейств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DB057D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самоконтроль соблюдения сроков установленных Налоговым Кодексом Российской Федерации по проведенным контрольным мероприятиям;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036EA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анализ финан</w:t>
      </w:r>
      <w:r>
        <w:rPr>
          <w:rFonts w:ascii="Times New Roman" w:hAnsi="Times New Roman"/>
          <w:sz w:val="24"/>
          <w:szCs w:val="24"/>
        </w:rPr>
        <w:t>сово-хозяйственной деятельности</w:t>
      </w:r>
      <w:r w:rsidRPr="005036EA">
        <w:rPr>
          <w:rFonts w:ascii="Times New Roman" w:hAnsi="Times New Roman"/>
          <w:sz w:val="24"/>
          <w:szCs w:val="24"/>
        </w:rPr>
        <w:t xml:space="preserve"> в рамках процедуры снятия с учета в налоговом органе юридического лица в связи с ликвидацией и</w:t>
      </w:r>
      <w:r>
        <w:rPr>
          <w:rFonts w:ascii="Times New Roman" w:hAnsi="Times New Roman"/>
          <w:sz w:val="24"/>
          <w:szCs w:val="24"/>
        </w:rPr>
        <w:t>ли</w:t>
      </w:r>
      <w:r w:rsidRPr="005036EA">
        <w:rPr>
          <w:rFonts w:ascii="Times New Roman" w:hAnsi="Times New Roman"/>
          <w:sz w:val="24"/>
          <w:szCs w:val="24"/>
        </w:rPr>
        <w:t xml:space="preserve"> миграцией;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5036EA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>овать</w:t>
      </w:r>
      <w:r w:rsidRPr="005036EA">
        <w:rPr>
          <w:rFonts w:ascii="Times New Roman" w:hAnsi="Times New Roman"/>
          <w:sz w:val="24"/>
          <w:szCs w:val="24"/>
        </w:rPr>
        <w:t xml:space="preserve">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1D4662" w:rsidRPr="005036EA" w:rsidRDefault="001D4662" w:rsidP="001D46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036EA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5036EA">
        <w:rPr>
          <w:rFonts w:ascii="Times New Roman" w:hAnsi="Times New Roman"/>
          <w:sz w:val="24"/>
          <w:szCs w:val="24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1D4662" w:rsidRPr="00E54273" w:rsidRDefault="001D4662" w:rsidP="001D4662">
      <w:pPr>
        <w:pStyle w:val="1"/>
        <w:jc w:val="both"/>
      </w:pPr>
      <w:r>
        <w:t xml:space="preserve">        </w:t>
      </w:r>
      <w:r w:rsidR="00AA0F21">
        <w:t xml:space="preserve">  </w:t>
      </w:r>
      <w:r w:rsidRPr="00E54273">
        <w:t>организовывать  и планировать  работу с документами;</w:t>
      </w:r>
    </w:p>
    <w:p w:rsidR="001D4662" w:rsidRPr="008D5547" w:rsidRDefault="001D4662" w:rsidP="001D466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D5547">
        <w:rPr>
          <w:rFonts w:ascii="Times New Roman" w:hAnsi="Times New Roman"/>
          <w:sz w:val="24"/>
          <w:szCs w:val="24"/>
        </w:rPr>
        <w:t>иметь доступ к информационным ресурсам;</w:t>
      </w:r>
      <w:r w:rsidRPr="008D5547">
        <w:rPr>
          <w:rFonts w:ascii="Times New Roman" w:hAnsi="Times New Roman"/>
          <w:sz w:val="24"/>
          <w:szCs w:val="24"/>
        </w:rPr>
        <w:tab/>
      </w:r>
    </w:p>
    <w:p w:rsidR="001D4662" w:rsidRPr="00DC7B25" w:rsidRDefault="001D4662" w:rsidP="001D4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1178">
        <w:rPr>
          <w:rFonts w:ascii="Times New Roman" w:hAnsi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F1178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ежедневный, еженедельный самоконтроль по 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технологическ</w:t>
      </w:r>
      <w:r>
        <w:rPr>
          <w:rFonts w:ascii="Times New Roman" w:hAnsi="Times New Roman"/>
          <w:sz w:val="24"/>
          <w:szCs w:val="24"/>
          <w:lang w:eastAsia="ru-RU"/>
        </w:rPr>
        <w:t>им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 процесс</w:t>
      </w:r>
      <w:r>
        <w:rPr>
          <w:rFonts w:ascii="Times New Roman" w:hAnsi="Times New Roman"/>
          <w:sz w:val="24"/>
          <w:szCs w:val="24"/>
          <w:lang w:eastAsia="ru-RU"/>
        </w:rPr>
        <w:t>ам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ФНС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по направлениям работы отдела</w:t>
      </w:r>
      <w:r w:rsidRPr="00AF1178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ab/>
      </w:r>
    </w:p>
    <w:p w:rsidR="001D4662" w:rsidRPr="00DC7B25" w:rsidRDefault="001D4662" w:rsidP="001D4662">
      <w:pPr>
        <w:pStyle w:val="1"/>
        <w:widowControl/>
        <w:tabs>
          <w:tab w:val="left" w:pos="0"/>
        </w:tabs>
        <w:autoSpaceDE/>
        <w:autoSpaceDN/>
        <w:jc w:val="both"/>
      </w:pPr>
      <w:r>
        <w:tab/>
        <w:t>вести</w:t>
      </w:r>
      <w:r w:rsidRPr="00DC7B25">
        <w:t xml:space="preserve"> делопроизводство в соответствии с установленным порядком и обеспечиват</w:t>
      </w:r>
      <w:r>
        <w:t>ь</w:t>
      </w:r>
      <w:r w:rsidRPr="00DC7B25">
        <w:t xml:space="preserve"> сохранность номенклатурных дел;</w:t>
      </w:r>
    </w:p>
    <w:p w:rsidR="001D4662" w:rsidRDefault="001D4662" w:rsidP="001D46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уведомлят</w:t>
      </w:r>
      <w:r>
        <w:rPr>
          <w:rFonts w:ascii="Times New Roman" w:hAnsi="Times New Roman"/>
          <w:sz w:val="24"/>
          <w:szCs w:val="24"/>
        </w:rPr>
        <w:t>ь</w:t>
      </w:r>
      <w:r w:rsidRPr="00DC7B25">
        <w:rPr>
          <w:rFonts w:ascii="Times New Roman" w:hAnsi="Times New Roman"/>
          <w:sz w:val="24"/>
          <w:szCs w:val="24"/>
        </w:rPr>
        <w:t xml:space="preserve"> представителя нанимателя об обращениях в целях склонения их к совершению коррупционных правонарушений.</w:t>
      </w:r>
    </w:p>
    <w:p w:rsidR="001D4662" w:rsidRPr="00C02D80" w:rsidRDefault="001D4662" w:rsidP="001D466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1D4662" w:rsidRDefault="001D4662" w:rsidP="001851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 xml:space="preserve">уведомлять представителя нанимателя о </w:t>
      </w:r>
      <w:r>
        <w:rPr>
          <w:rFonts w:ascii="Times New Roman" w:hAnsi="Times New Roman"/>
          <w:sz w:val="24"/>
          <w:szCs w:val="24"/>
        </w:rPr>
        <w:t>возможности возникновения конфликта интересов;</w:t>
      </w:r>
    </w:p>
    <w:p w:rsidR="001D4662" w:rsidRPr="0018511D" w:rsidRDefault="0018511D" w:rsidP="001851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11D">
        <w:rPr>
          <w:rFonts w:ascii="Times New Roman" w:hAnsi="Times New Roman"/>
          <w:sz w:val="24"/>
          <w:szCs w:val="24"/>
        </w:rPr>
        <w:t>сообщат</w:t>
      </w:r>
      <w:r>
        <w:rPr>
          <w:rFonts w:ascii="Times New Roman" w:hAnsi="Times New Roman"/>
          <w:sz w:val="24"/>
          <w:szCs w:val="24"/>
        </w:rPr>
        <w:t>ь</w:t>
      </w:r>
      <w:r w:rsidRPr="0018511D">
        <w:rPr>
          <w:rFonts w:ascii="Times New Roman" w:hAnsi="Times New Roman"/>
          <w:sz w:val="24"/>
          <w:szCs w:val="24"/>
        </w:rPr>
        <w:t xml:space="preserve"> специалисту по безопасности Инспекции и непосредственному руководителю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</w:t>
      </w:r>
      <w:r w:rsidRPr="0018511D">
        <w:rPr>
          <w:rFonts w:ascii="Times New Roman" w:hAnsi="Times New Roman"/>
          <w:sz w:val="24"/>
          <w:szCs w:val="24"/>
        </w:rPr>
        <w:lastRenderedPageBreak/>
        <w:t>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1D4662" w:rsidRPr="0018511D">
        <w:rPr>
          <w:rFonts w:ascii="Times New Roman" w:hAnsi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D4662" w:rsidRPr="0018511D" w:rsidRDefault="001D4662" w:rsidP="001851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11D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4662" w:rsidRPr="0018511D" w:rsidRDefault="001D4662" w:rsidP="001851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11D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4662" w:rsidRPr="0018511D" w:rsidRDefault="001D4662" w:rsidP="0018511D">
      <w:pPr>
        <w:pStyle w:val="1"/>
        <w:widowControl/>
        <w:tabs>
          <w:tab w:val="left" w:pos="0"/>
        </w:tabs>
        <w:autoSpaceDE/>
        <w:autoSpaceDN/>
        <w:jc w:val="both"/>
      </w:pPr>
      <w:r w:rsidRPr="0018511D">
        <w:tab/>
        <w:t>осуществлять иные обязанности исходя из задач и функций, определенных  Положением об отделе выездных проверок.</w:t>
      </w:r>
    </w:p>
    <w:p w:rsidR="001D4662" w:rsidRPr="0018511D" w:rsidRDefault="001D4662" w:rsidP="0018511D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18511D"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1D4662" w:rsidRPr="0018511D" w:rsidRDefault="001D4662" w:rsidP="0018511D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18511D">
        <w:rPr>
          <w:rFonts w:ascii="Times New Roman" w:hAnsi="Times New Roman"/>
          <w:sz w:val="24"/>
          <w:szCs w:val="24"/>
          <w:lang w:val="ru-RU"/>
        </w:rPr>
        <w:t xml:space="preserve">     9. В целях исполнения возложенных должностных обязанностей </w:t>
      </w:r>
      <w:r w:rsidR="00812A1A" w:rsidRPr="00812A1A">
        <w:rPr>
          <w:rFonts w:ascii="Times New Roman" w:hAnsi="Times New Roman"/>
          <w:sz w:val="24"/>
          <w:szCs w:val="24"/>
          <w:lang w:val="ru-RU"/>
        </w:rPr>
        <w:t>государственный налоговый инспектор</w:t>
      </w:r>
      <w:r w:rsidR="00812A1A" w:rsidRPr="0018511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8511D">
        <w:rPr>
          <w:rFonts w:ascii="Times New Roman" w:hAnsi="Times New Roman"/>
          <w:sz w:val="24"/>
          <w:szCs w:val="24"/>
          <w:lang w:val="ru-RU"/>
        </w:rPr>
        <w:t>имеет право:</w:t>
      </w:r>
    </w:p>
    <w:p w:rsidR="001D4662" w:rsidRPr="0018511D" w:rsidRDefault="001D4662" w:rsidP="0018511D">
      <w:pPr>
        <w:pStyle w:val="af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11D">
        <w:rPr>
          <w:rFonts w:ascii="Times New Roman" w:eastAsia="Times New Roman" w:hAnsi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1D4662" w:rsidRPr="0018511D" w:rsidRDefault="001D4662" w:rsidP="0018511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11D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 документы, подтверждающие правильность  исчисления и своевременность уплаты налога;</w:t>
      </w:r>
    </w:p>
    <w:p w:rsidR="001D4662" w:rsidRPr="00F706A5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8511D">
        <w:rPr>
          <w:rFonts w:ascii="Times New Roman" w:hAnsi="Times New Roman"/>
          <w:sz w:val="24"/>
          <w:szCs w:val="24"/>
          <w:lang w:val="ru-RU"/>
        </w:rPr>
        <w:t>требовать   от   налогоплательщиков   устранения   выявленных      нарушений законодательства   о   налогах   и   сборах</w:t>
      </w:r>
      <w:r w:rsidRPr="00F706A5">
        <w:rPr>
          <w:rFonts w:ascii="Times New Roman" w:hAnsi="Times New Roman"/>
          <w:sz w:val="24"/>
          <w:szCs w:val="24"/>
          <w:lang w:val="ru-RU"/>
        </w:rPr>
        <w:t xml:space="preserve">   и   контролировать   выполнение   указанных требований;</w:t>
      </w:r>
    </w:p>
    <w:p w:rsidR="001D4662" w:rsidRPr="00F706A5" w:rsidRDefault="001D4662" w:rsidP="001851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6A5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от банков документы, информацию по расчетным счетам налогоплательщиков;  </w:t>
      </w:r>
    </w:p>
    <w:p w:rsidR="001D4662" w:rsidRPr="00F706A5" w:rsidRDefault="001D4662" w:rsidP="001851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6A5">
        <w:rPr>
          <w:rFonts w:ascii="Times New Roman" w:eastAsia="Times New Roman" w:hAnsi="Times New Roman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1D4662" w:rsidRPr="00F706A5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706A5">
        <w:rPr>
          <w:rFonts w:ascii="Times New Roman" w:hAnsi="Times New Roman"/>
          <w:sz w:val="24"/>
          <w:szCs w:val="24"/>
          <w:lang w:val="ru-RU"/>
        </w:rPr>
        <w:t xml:space="preserve">вносить руководству отдела на рассмотрение предложения по </w:t>
      </w:r>
      <w:r w:rsidRPr="00E54273">
        <w:rPr>
          <w:rFonts w:ascii="Times New Roman" w:hAnsi="Times New Roman"/>
          <w:sz w:val="24"/>
          <w:szCs w:val="24"/>
          <w:lang w:val="ru-RU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1D4662" w:rsidRPr="00F706A5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706A5">
        <w:rPr>
          <w:rFonts w:ascii="Times New Roman" w:hAnsi="Times New Roman"/>
          <w:sz w:val="24"/>
          <w:szCs w:val="24"/>
          <w:lang w:val="ru-RU"/>
        </w:rPr>
        <w:t>работать с документами, имеющими гриф «Для служебного пользования».</w:t>
      </w:r>
    </w:p>
    <w:p w:rsidR="001D4662" w:rsidRPr="00E54273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54273">
        <w:rPr>
          <w:rFonts w:ascii="Times New Roman" w:hAnsi="Times New Roman"/>
          <w:sz w:val="24"/>
          <w:szCs w:val="24"/>
          <w:lang w:val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D4662" w:rsidRPr="00E54273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54273">
        <w:rPr>
          <w:rFonts w:ascii="Times New Roman" w:hAnsi="Times New Roman"/>
          <w:sz w:val="24"/>
          <w:szCs w:val="24"/>
          <w:lang w:val="ru-RU"/>
        </w:rPr>
        <w:t>на защиту своих персональных данных;</w:t>
      </w:r>
    </w:p>
    <w:p w:rsidR="001D4662" w:rsidRPr="00E54273" w:rsidRDefault="001D4662" w:rsidP="0018511D">
      <w:pPr>
        <w:pStyle w:val="af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54273">
        <w:rPr>
          <w:rFonts w:ascii="Times New Roman" w:hAnsi="Times New Roman"/>
          <w:sz w:val="24"/>
          <w:szCs w:val="24"/>
          <w:lang w:val="ru-RU"/>
        </w:rPr>
        <w:t>на профессиональное развитие в порядке, установленном законодательством Российской Федерации;</w:t>
      </w:r>
    </w:p>
    <w:p w:rsidR="001D4662" w:rsidRPr="00F706A5" w:rsidRDefault="001D4662" w:rsidP="0018511D">
      <w:pPr>
        <w:pStyle w:val="ad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6A5">
        <w:rPr>
          <w:rFonts w:ascii="Times New Roman" w:eastAsia="Times New Roman" w:hAnsi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D4662" w:rsidRPr="00F706A5" w:rsidRDefault="001D4662" w:rsidP="00185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6A5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права, предусмотренные Положением об инспекции, иными нормативными актами.</w:t>
      </w:r>
    </w:p>
    <w:p w:rsidR="001D4662" w:rsidRDefault="001D4662" w:rsidP="0018511D">
      <w:pPr>
        <w:tabs>
          <w:tab w:val="left" w:pos="720"/>
        </w:tabs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</w:p>
    <w:p w:rsidR="00460D1B" w:rsidRPr="00054699" w:rsidRDefault="001D4662" w:rsidP="0018511D">
      <w:pPr>
        <w:tabs>
          <w:tab w:val="left" w:pos="720"/>
        </w:tabs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60D1B" w:rsidRPr="00054699">
        <w:rPr>
          <w:rFonts w:ascii="Times New Roman" w:hAnsi="Times New Roman"/>
          <w:sz w:val="24"/>
          <w:szCs w:val="24"/>
        </w:rPr>
        <w:t>10. 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054699">
        <w:rPr>
          <w:rFonts w:ascii="Times New Roman" w:hAnsi="Times New Roman"/>
          <w:sz w:val="24"/>
          <w:szCs w:val="24"/>
        </w:rPr>
        <w:t xml:space="preserve"> </w:t>
      </w:r>
      <w:r w:rsidR="00460D1B" w:rsidRPr="00054699">
        <w:rPr>
          <w:rFonts w:ascii="Times New Roman" w:hAnsi="Times New Roman"/>
          <w:sz w:val="24"/>
          <w:szCs w:val="24"/>
        </w:rPr>
        <w:t>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460D1B" w:rsidRPr="00372127" w:rsidRDefault="00460D1B" w:rsidP="000546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054699">
        <w:rPr>
          <w:rFonts w:ascii="Times New Roman" w:hAnsi="Times New Roman"/>
          <w:sz w:val="24"/>
          <w:szCs w:val="24"/>
        </w:rPr>
        <w:t xml:space="preserve"> </w:t>
      </w:r>
      <w:r w:rsidRPr="00054699">
        <w:rPr>
          <w:rFonts w:ascii="Times New Roman" w:hAnsi="Times New Roman"/>
          <w:sz w:val="24"/>
          <w:szCs w:val="24"/>
        </w:rPr>
        <w:t xml:space="preserve">отдела выездных проверок </w:t>
      </w:r>
      <w:r w:rsidRPr="00DC7B25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привлечён к ответственности в </w:t>
      </w:r>
      <w:r w:rsidRPr="00372127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Федерации.</w:t>
      </w:r>
    </w:p>
    <w:p w:rsidR="00460D1B" w:rsidRPr="00372127" w:rsidRDefault="00460D1B" w:rsidP="0037212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r w:rsidRPr="00372127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054699">
        <w:rPr>
          <w:rFonts w:ascii="Times New Roman" w:hAnsi="Times New Roman"/>
          <w:sz w:val="24"/>
          <w:szCs w:val="24"/>
        </w:rPr>
        <w:t xml:space="preserve"> </w:t>
      </w:r>
      <w:r w:rsidRPr="00054699">
        <w:rPr>
          <w:rFonts w:ascii="Times New Roman" w:hAnsi="Times New Roman"/>
          <w:sz w:val="24"/>
          <w:szCs w:val="24"/>
        </w:rPr>
        <w:t xml:space="preserve">отдела выездных проверок </w:t>
      </w:r>
      <w:r w:rsidRPr="00372127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72127">
        <w:rPr>
          <w:rFonts w:ascii="Times New Roman" w:hAnsi="Times New Roman"/>
          <w:sz w:val="24"/>
          <w:szCs w:val="24"/>
        </w:rPr>
        <w:t>: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отдел</w:t>
      </w:r>
      <w:r w:rsidRPr="0037212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пределах своих должностных обязанностей, а также </w:t>
      </w:r>
      <w:r w:rsidRPr="00372127">
        <w:rPr>
          <w:rFonts w:ascii="Times New Roman" w:hAnsi="Times New Roman"/>
          <w:sz w:val="24"/>
          <w:szCs w:val="24"/>
        </w:rPr>
        <w:t>заданий, приказов, распоряжений и указаний вышестоящих в порядке подчиненности руководителей, за исключением незаконных;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60D1B" w:rsidRPr="00372127" w:rsidRDefault="00460D1B" w:rsidP="00381BC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D1B" w:rsidRPr="00372127" w:rsidRDefault="00460D1B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60D1B" w:rsidRDefault="00460D1B" w:rsidP="00381BCA">
      <w:pPr>
        <w:pStyle w:val="ConsPlusNormal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460D1B" w:rsidRDefault="00460D1B" w:rsidP="00FE0A46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Pr="00812A1A">
        <w:rPr>
          <w:rFonts w:ascii="Times New Roman" w:hAnsi="Times New Roman"/>
          <w:b/>
          <w:sz w:val="24"/>
          <w:szCs w:val="24"/>
        </w:rPr>
        <w:t xml:space="preserve">которым </w:t>
      </w:r>
      <w:r w:rsidR="00812A1A" w:rsidRPr="00812A1A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812A1A" w:rsidRPr="00DC7B25">
        <w:rPr>
          <w:rFonts w:ascii="Times New Roman" w:hAnsi="Times New Roman"/>
          <w:b/>
          <w:sz w:val="24"/>
          <w:szCs w:val="24"/>
        </w:rPr>
        <w:t xml:space="preserve"> </w:t>
      </w:r>
      <w:r w:rsidRPr="00DC7B25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460D1B" w:rsidRPr="00DC7B25" w:rsidRDefault="00460D1B" w:rsidP="00FE0A46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460D1B" w:rsidRDefault="00460D1B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381BCA" w:rsidRDefault="00460D1B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DC7B25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DC7B25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sz w:val="24"/>
          <w:szCs w:val="24"/>
        </w:rPr>
        <w:t xml:space="preserve"> </w:t>
      </w:r>
      <w:r w:rsidRPr="00381BCA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460D1B" w:rsidRPr="00381BCA" w:rsidRDefault="00460D1B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осуществления</w:t>
      </w:r>
      <w:r w:rsidRPr="00381BCA">
        <w:rPr>
          <w:rFonts w:ascii="Times New Roman" w:hAnsi="Times New Roman"/>
          <w:sz w:val="24"/>
          <w:szCs w:val="24"/>
        </w:rPr>
        <w:t xml:space="preserve"> проверки документов и при необходимости возвращения их на переоформление или запрос дополнительную информацию;</w:t>
      </w:r>
    </w:p>
    <w:p w:rsidR="00460D1B" w:rsidRPr="00381BCA" w:rsidRDefault="00460D1B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отказа в приеме документов, оформленных ненадлежащим образом;</w:t>
      </w:r>
    </w:p>
    <w:p w:rsidR="00460D1B" w:rsidRPr="00381BCA" w:rsidRDefault="00460D1B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BCA">
        <w:rPr>
          <w:rFonts w:ascii="Times New Roman" w:hAnsi="Times New Roman"/>
          <w:sz w:val="24"/>
          <w:szCs w:val="24"/>
          <w:lang w:eastAsia="ru-RU"/>
        </w:rPr>
        <w:t>исполнения соответствующего документа или переадрес</w:t>
      </w:r>
      <w:r>
        <w:rPr>
          <w:rFonts w:ascii="Times New Roman" w:hAnsi="Times New Roman"/>
          <w:sz w:val="24"/>
          <w:szCs w:val="24"/>
          <w:lang w:eastAsia="ru-RU"/>
        </w:rPr>
        <w:t>ации</w:t>
      </w:r>
      <w:r w:rsidRPr="00381BCA">
        <w:rPr>
          <w:rFonts w:ascii="Times New Roman" w:hAnsi="Times New Roman"/>
          <w:sz w:val="24"/>
          <w:szCs w:val="24"/>
          <w:lang w:eastAsia="ru-RU"/>
        </w:rPr>
        <w:t xml:space="preserve"> его другому исполнителю;</w:t>
      </w:r>
    </w:p>
    <w:p w:rsidR="00460D1B" w:rsidRPr="00381BCA" w:rsidRDefault="00460D1B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BCA">
        <w:rPr>
          <w:rFonts w:ascii="Times New Roman" w:hAnsi="Times New Roman"/>
          <w:sz w:val="24"/>
          <w:szCs w:val="24"/>
          <w:lang w:eastAsia="ru-RU"/>
        </w:rPr>
        <w:t>оценки о соответствии представленных документов требованиям законодательства, их достоверности и полноты.</w:t>
      </w:r>
    </w:p>
    <w:p w:rsidR="00460D1B" w:rsidRPr="00381BCA" w:rsidRDefault="00460D1B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заверения надлежащим образом копии  документов, направляемых в судебные органы в качестве подтверждения выявленных нарушений налогового законодательства;</w:t>
      </w:r>
    </w:p>
    <w:p w:rsidR="00910119" w:rsidRPr="00910119" w:rsidRDefault="00910119" w:rsidP="00910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119">
        <w:rPr>
          <w:rFonts w:ascii="Times New Roman" w:hAnsi="Times New Roman"/>
          <w:sz w:val="24"/>
          <w:szCs w:val="24"/>
        </w:rPr>
        <w:t>организации работы на своем рабочем месте;</w:t>
      </w:r>
    </w:p>
    <w:p w:rsidR="00910119" w:rsidRPr="00910119" w:rsidRDefault="00910119" w:rsidP="00910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119">
        <w:rPr>
          <w:rFonts w:ascii="Times New Roman" w:hAnsi="Times New Roman"/>
          <w:sz w:val="24"/>
          <w:szCs w:val="24"/>
        </w:rPr>
        <w:t xml:space="preserve">организации защиты информационных ресурсов, содержащих сведения ограниченного доступа, во время исполнения должностных обязанностей; </w:t>
      </w:r>
    </w:p>
    <w:p w:rsidR="00910119" w:rsidRPr="00910119" w:rsidRDefault="00910119" w:rsidP="00910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119">
        <w:rPr>
          <w:rFonts w:ascii="Times New Roman" w:hAnsi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 на своем рабочем месте; </w:t>
      </w:r>
    </w:p>
    <w:p w:rsidR="00460D1B" w:rsidRPr="00381BCA" w:rsidRDefault="00460D1B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иным  вопросам, предусмотренным Положением об отделе выездных проверок, иными нормативными актами.</w:t>
      </w:r>
    </w:p>
    <w:p w:rsidR="00460D1B" w:rsidRDefault="00460D1B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381BCA" w:rsidRDefault="00460D1B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381BCA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381BCA">
        <w:rPr>
          <w:rFonts w:ascii="Times New Roman" w:hAnsi="Times New Roman"/>
          <w:sz w:val="24"/>
          <w:szCs w:val="24"/>
        </w:rPr>
        <w:t xml:space="preserve"> </w:t>
      </w:r>
      <w:r w:rsidRPr="00381BCA">
        <w:rPr>
          <w:rFonts w:ascii="Times New Roman" w:hAnsi="Times New Roman"/>
          <w:sz w:val="24"/>
          <w:szCs w:val="24"/>
        </w:rPr>
        <w:t>отдела выездных проверок обязан самостоятельно принимать решения по вопросам:</w:t>
      </w:r>
    </w:p>
    <w:p w:rsidR="00460D1B" w:rsidRPr="00381BCA" w:rsidRDefault="00460D1B" w:rsidP="00381BCA">
      <w:pPr>
        <w:pStyle w:val="3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 xml:space="preserve">организации своей  работы по реализации возложенных на </w:t>
      </w:r>
      <w:r w:rsidR="00812A1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81BCA">
        <w:rPr>
          <w:rFonts w:ascii="Times New Roman" w:hAnsi="Times New Roman"/>
          <w:sz w:val="24"/>
          <w:szCs w:val="24"/>
        </w:rPr>
        <w:t>отдела выездных проверок задач и функций по направлениям деятельности, указанным в Положении об отделе выездных проверок;</w:t>
      </w:r>
    </w:p>
    <w:p w:rsidR="00460D1B" w:rsidRPr="00C2110B" w:rsidRDefault="00460D1B" w:rsidP="00C211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10B">
        <w:rPr>
          <w:rFonts w:ascii="Times New Roman" w:hAnsi="Times New Roman"/>
          <w:sz w:val="24"/>
          <w:szCs w:val="24"/>
        </w:rPr>
        <w:t>выполнения поручений начальника МРИ ФНС России № 2 по Свердловской области, курирующего заместителя начальника</w:t>
      </w:r>
      <w:r>
        <w:rPr>
          <w:rFonts w:ascii="Times New Roman" w:hAnsi="Times New Roman"/>
          <w:sz w:val="24"/>
          <w:szCs w:val="24"/>
        </w:rPr>
        <w:t>, начальника отдела</w:t>
      </w:r>
      <w:r w:rsidRPr="00C2110B">
        <w:rPr>
          <w:rFonts w:ascii="Times New Roman" w:hAnsi="Times New Roman"/>
          <w:sz w:val="24"/>
          <w:szCs w:val="24"/>
        </w:rPr>
        <w:t>; реализации иных полномочий, установленных законодательством Российской Федерации;</w:t>
      </w:r>
      <w:r w:rsidRPr="00C2110B">
        <w:rPr>
          <w:rFonts w:ascii="Times New Roman" w:hAnsi="Times New Roman"/>
          <w:sz w:val="24"/>
          <w:szCs w:val="24"/>
        </w:rPr>
        <w:tab/>
      </w:r>
    </w:p>
    <w:p w:rsidR="00460D1B" w:rsidRPr="00C2110B" w:rsidRDefault="00460D1B" w:rsidP="00BE628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C2110B">
        <w:rPr>
          <w:rFonts w:ascii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60D1B" w:rsidRPr="00C2110B" w:rsidRDefault="00460D1B" w:rsidP="00BE6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0B">
        <w:rPr>
          <w:rFonts w:ascii="Times New Roman" w:hAnsi="Times New Roman"/>
          <w:sz w:val="24"/>
          <w:szCs w:val="24"/>
          <w:lang w:eastAsia="ru-RU"/>
        </w:rPr>
        <w:lastRenderedPageBreak/>
        <w:t>иным  вопросам, предусмотренным Положением об отделе выездных проверок,            иными нормативными актами.</w:t>
      </w:r>
    </w:p>
    <w:p w:rsidR="00460D1B" w:rsidRPr="00C2110B" w:rsidRDefault="00460D1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60D1B" w:rsidRPr="001D3591" w:rsidRDefault="00460D1B" w:rsidP="007412DE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Pr="00812A1A">
        <w:rPr>
          <w:rFonts w:ascii="Times New Roman" w:hAnsi="Times New Roman"/>
          <w:b/>
          <w:sz w:val="24"/>
          <w:szCs w:val="24"/>
        </w:rPr>
        <w:t xml:space="preserve">которым </w:t>
      </w:r>
      <w:r w:rsidR="00812A1A" w:rsidRPr="00812A1A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</w:t>
      </w:r>
      <w:r w:rsidRPr="00812A1A">
        <w:rPr>
          <w:rFonts w:ascii="Times New Roman" w:hAnsi="Times New Roman"/>
          <w:b/>
          <w:sz w:val="24"/>
          <w:szCs w:val="24"/>
        </w:rPr>
        <w:t>отдела</w:t>
      </w:r>
      <w:r w:rsidRPr="00DC7B25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</w:t>
      </w:r>
      <w:r w:rsidRPr="001D3591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460D1B" w:rsidRDefault="00460D1B" w:rsidP="001D35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1D3591" w:rsidRDefault="00460D1B" w:rsidP="001D35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D3591">
        <w:rPr>
          <w:rFonts w:ascii="Times New Roman" w:hAnsi="Times New Roman"/>
          <w:sz w:val="24"/>
          <w:szCs w:val="24"/>
        </w:rPr>
        <w:t xml:space="preserve">14.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Pr="001D3591">
        <w:rPr>
          <w:rFonts w:ascii="Times New Roman" w:hAnsi="Times New Roman"/>
          <w:sz w:val="24"/>
          <w:szCs w:val="24"/>
        </w:rPr>
        <w:t xml:space="preserve">отдела </w:t>
      </w:r>
      <w:r w:rsidR="00812A1A">
        <w:rPr>
          <w:rFonts w:ascii="Times New Roman" w:hAnsi="Times New Roman"/>
          <w:sz w:val="24"/>
          <w:szCs w:val="24"/>
        </w:rPr>
        <w:t xml:space="preserve">выездных проверок </w:t>
      </w:r>
      <w:r w:rsidRPr="001D3591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AA0F21">
        <w:rPr>
          <w:rFonts w:ascii="Times New Roman" w:hAnsi="Times New Roman"/>
          <w:sz w:val="24"/>
          <w:szCs w:val="24"/>
        </w:rPr>
        <w:t>обсуждении) следующих проектов:</w:t>
      </w:r>
    </w:p>
    <w:p w:rsidR="00460D1B" w:rsidRPr="00DC7B25" w:rsidRDefault="00460D1B" w:rsidP="00AA0F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591">
        <w:rPr>
          <w:rFonts w:ascii="Times New Roman" w:hAnsi="Times New Roman"/>
          <w:sz w:val="24"/>
          <w:szCs w:val="24"/>
        </w:rPr>
        <w:t>соответствующих документов по вопросам применения законодательства Российск</w:t>
      </w:r>
      <w:r>
        <w:rPr>
          <w:rFonts w:ascii="Times New Roman" w:hAnsi="Times New Roman"/>
          <w:sz w:val="24"/>
          <w:szCs w:val="24"/>
        </w:rPr>
        <w:t>ой Федерации о налогах и сборах.</w:t>
      </w:r>
    </w:p>
    <w:p w:rsidR="00460D1B" w:rsidRPr="00DC7B25" w:rsidRDefault="00460D1B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DC7B25">
        <w:rPr>
          <w:rFonts w:ascii="Times New Roman" w:hAnsi="Times New Roman"/>
          <w:sz w:val="24"/>
          <w:szCs w:val="24"/>
        </w:rPr>
        <w:t>. 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="00812A1A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выездных проверок </w:t>
      </w:r>
      <w:r w:rsidRPr="00DC7B25">
        <w:rPr>
          <w:rFonts w:ascii="Times New Roman" w:hAnsi="Times New Roman"/>
          <w:sz w:val="24"/>
          <w:szCs w:val="24"/>
        </w:rPr>
        <w:t>в соответствии со своей компетенцией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участвовать в подготовке (обсуждении) следующих проектов:</w:t>
      </w:r>
    </w:p>
    <w:p w:rsidR="00460D1B" w:rsidRPr="00DC7B25" w:rsidRDefault="00460D1B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положения об </w:t>
      </w:r>
      <w:r w:rsidRPr="00DC7B25">
        <w:rPr>
          <w:rFonts w:ascii="Times New Roman" w:hAnsi="Times New Roman"/>
          <w:sz w:val="24"/>
          <w:szCs w:val="24"/>
        </w:rPr>
        <w:t>отделе;</w:t>
      </w:r>
    </w:p>
    <w:p w:rsidR="00460D1B" w:rsidRPr="00DC7B25" w:rsidRDefault="00460D1B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60D1B" w:rsidRPr="00DC7B25" w:rsidRDefault="00460D1B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460D1B" w:rsidRPr="00DC7B25" w:rsidRDefault="00460D1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60D1B" w:rsidRPr="00DC7B25" w:rsidRDefault="00460D1B" w:rsidP="00195C70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DC7B25">
        <w:rPr>
          <w:rFonts w:ascii="Times New Roman" w:hAnsi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460D1B" w:rsidRDefault="00460D1B" w:rsidP="00195C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DC7B25" w:rsidRDefault="00460D1B" w:rsidP="00195C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DC7B25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отдела</w:t>
      </w:r>
      <w:r w:rsidR="00812A1A">
        <w:rPr>
          <w:rFonts w:ascii="Times New Roman" w:hAnsi="Times New Roman"/>
          <w:sz w:val="24"/>
          <w:szCs w:val="24"/>
        </w:rPr>
        <w:t xml:space="preserve"> выездных проверок</w:t>
      </w:r>
      <w:r w:rsidRPr="00DC7B25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60D1B" w:rsidRDefault="00460D1B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0D1B" w:rsidRPr="00DC7B25" w:rsidRDefault="00460D1B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460D1B" w:rsidRDefault="00460D1B" w:rsidP="00BE62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DC7B25" w:rsidRDefault="00460D1B" w:rsidP="00BE62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DC7B25">
        <w:rPr>
          <w:rFonts w:ascii="Times New Roman" w:hAnsi="Times New Roman"/>
          <w:sz w:val="24"/>
          <w:szCs w:val="24"/>
        </w:rPr>
        <w:t xml:space="preserve">. Взаимодействие </w:t>
      </w:r>
      <w:r w:rsidR="00812A1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выездных проверок </w:t>
      </w:r>
      <w:r w:rsidRPr="00DC7B25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>
        <w:rPr>
          <w:rFonts w:ascii="Times New Roman" w:hAnsi="Times New Roman"/>
          <w:sz w:val="24"/>
          <w:szCs w:val="24"/>
        </w:rPr>
        <w:t xml:space="preserve"> утверждённых Указом Президента </w:t>
      </w:r>
      <w:r w:rsidRPr="00DC7B25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0119" w:rsidRDefault="00910119" w:rsidP="00AA0F21">
      <w:pPr>
        <w:pStyle w:val="ConsPlusNormal"/>
        <w:outlineLvl w:val="1"/>
        <w:rPr>
          <w:rFonts w:ascii="Times New Roman" w:hAnsi="Times New Roman"/>
          <w:b/>
          <w:sz w:val="24"/>
          <w:szCs w:val="24"/>
        </w:rPr>
      </w:pPr>
    </w:p>
    <w:p w:rsidR="00460D1B" w:rsidRPr="00DC7B25" w:rsidRDefault="00460D1B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460D1B" w:rsidRPr="00DC7B25" w:rsidRDefault="00460D1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60D1B" w:rsidRPr="00DC7B25" w:rsidRDefault="00460D1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460D1B" w:rsidRDefault="00460D1B" w:rsidP="00FF40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0D1B" w:rsidRPr="00DC7B25" w:rsidRDefault="00460D1B" w:rsidP="00FF40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DC7B25">
        <w:rPr>
          <w:rFonts w:ascii="Times New Roman" w:hAnsi="Times New Roman"/>
          <w:sz w:val="24"/>
          <w:szCs w:val="24"/>
        </w:rPr>
        <w:t>.</w:t>
      </w:r>
      <w:r w:rsidRPr="00DC7B25"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2A1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отдела выездных проверок осуществляет организационное  обеспечение (принимает участие в обеспечении) оказания государственных  услуг налогоплательщикам по направлениям деятельности отдела выездных проверок:</w:t>
      </w:r>
    </w:p>
    <w:p w:rsidR="00905833" w:rsidRPr="00DC7B25" w:rsidRDefault="00905833" w:rsidP="00AA0F21">
      <w:pPr>
        <w:pStyle w:val="a7"/>
        <w:overflowPunct w:val="0"/>
        <w:autoSpaceDE w:val="0"/>
        <w:autoSpaceDN w:val="0"/>
        <w:adjustRightInd w:val="0"/>
        <w:ind w:firstLine="993"/>
        <w:jc w:val="both"/>
        <w:textAlignment w:val="baseline"/>
        <w:rPr>
          <w:rFonts w:ascii="Times New Roman" w:hAnsi="Times New Roman"/>
        </w:rPr>
      </w:pPr>
      <w:r w:rsidRPr="00DC7B25">
        <w:rPr>
          <w:rFonts w:ascii="Times New Roman" w:hAnsi="Times New Roman"/>
        </w:rPr>
        <w:t>информирование налогоплательщиков в устной, письменной формах, с использованием телефонной сети:</w:t>
      </w:r>
    </w:p>
    <w:p w:rsidR="00905833" w:rsidRPr="00DC7B25" w:rsidRDefault="00AA0F21" w:rsidP="00AA0F21">
      <w:pPr>
        <w:pStyle w:val="a7"/>
        <w:ind w:left="60" w:firstLine="6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05833" w:rsidRPr="00DC7B25">
        <w:rPr>
          <w:rFonts w:ascii="Times New Roman" w:hAnsi="Times New Roman"/>
        </w:rPr>
        <w:t>о действующих налогах и сборах;</w:t>
      </w:r>
    </w:p>
    <w:p w:rsidR="00905833" w:rsidRPr="00DC7B25" w:rsidRDefault="00AA0F21" w:rsidP="00AA0F21">
      <w:pPr>
        <w:pStyle w:val="a7"/>
        <w:ind w:firstLine="6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05833" w:rsidRPr="00DC7B25">
        <w:rPr>
          <w:rFonts w:ascii="Times New Roman" w:hAnsi="Times New Roman"/>
        </w:rPr>
        <w:t xml:space="preserve">о законодательстве о налогах и сборах и </w:t>
      </w:r>
      <w:r>
        <w:rPr>
          <w:rFonts w:ascii="Times New Roman" w:hAnsi="Times New Roman"/>
        </w:rPr>
        <w:t xml:space="preserve">принятых в соответствии с </w:t>
      </w:r>
      <w:r w:rsidR="00905833" w:rsidRPr="00DC7B25">
        <w:rPr>
          <w:rFonts w:ascii="Times New Roman" w:hAnsi="Times New Roman"/>
        </w:rPr>
        <w:t>правовых актов;</w:t>
      </w:r>
      <w:r w:rsidR="00905833" w:rsidRPr="00DC7B25">
        <w:rPr>
          <w:rFonts w:ascii="Times New Roman" w:hAnsi="Times New Roman"/>
        </w:rPr>
        <w:tab/>
      </w:r>
    </w:p>
    <w:p w:rsidR="00905833" w:rsidRPr="00DC7B25" w:rsidRDefault="00905833" w:rsidP="00AA0F21">
      <w:pPr>
        <w:pStyle w:val="a7"/>
        <w:ind w:firstLine="649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</w:t>
      </w:r>
      <w:r w:rsidR="00AA0F21">
        <w:rPr>
          <w:rFonts w:ascii="Times New Roman" w:hAnsi="Times New Roman"/>
        </w:rPr>
        <w:t xml:space="preserve">    </w:t>
      </w:r>
      <w:r w:rsidRPr="00DC7B25">
        <w:rPr>
          <w:rFonts w:ascii="Times New Roman" w:hAnsi="Times New Roman"/>
        </w:rPr>
        <w:t xml:space="preserve">о порядке исчисления и уплаты налогов и сборов; </w:t>
      </w:r>
    </w:p>
    <w:p w:rsidR="00905833" w:rsidRPr="00DC7B25" w:rsidRDefault="00AA0F21" w:rsidP="00AA0F21">
      <w:pPr>
        <w:pStyle w:val="a7"/>
        <w:ind w:firstLine="6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05833" w:rsidRPr="00DC7B25">
        <w:rPr>
          <w:rFonts w:ascii="Times New Roman" w:hAnsi="Times New Roman"/>
        </w:rPr>
        <w:t>о правах и обязанностях налогоплательщиков;</w:t>
      </w:r>
    </w:p>
    <w:p w:rsidR="00905833" w:rsidRPr="00DC7B25" w:rsidRDefault="00905833" w:rsidP="00905833">
      <w:pPr>
        <w:pStyle w:val="a7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 о полномочиях налогов</w:t>
      </w:r>
      <w:r>
        <w:rPr>
          <w:rFonts w:ascii="Times New Roman" w:hAnsi="Times New Roman"/>
        </w:rPr>
        <w:t>ых органов и их должностных лиц.</w:t>
      </w:r>
    </w:p>
    <w:p w:rsidR="00905833" w:rsidRDefault="00905833" w:rsidP="00905833">
      <w:pPr>
        <w:tabs>
          <w:tab w:val="left" w:pos="142"/>
        </w:tabs>
        <w:spacing w:after="0" w:line="240" w:lineRule="auto"/>
        <w:jc w:val="both"/>
      </w:pPr>
      <w:r w:rsidRPr="00DC7B25">
        <w:lastRenderedPageBreak/>
        <w:t xml:space="preserve">              </w:t>
      </w:r>
    </w:p>
    <w:p w:rsidR="00460D1B" w:rsidRPr="00DB05DF" w:rsidRDefault="00460D1B" w:rsidP="00910119">
      <w:pPr>
        <w:spacing w:after="0" w:line="240" w:lineRule="auto"/>
        <w:ind w:left="60"/>
        <w:jc w:val="both"/>
        <w:rPr>
          <w:rFonts w:ascii="Times New Roman" w:hAnsi="Times New Roman"/>
          <w:b/>
          <w:sz w:val="24"/>
          <w:szCs w:val="24"/>
        </w:rPr>
      </w:pPr>
      <w:r w:rsidRPr="00716B60">
        <w:rPr>
          <w:rFonts w:ascii="Times New Roman" w:hAnsi="Times New Roman"/>
          <w:sz w:val="24"/>
          <w:szCs w:val="24"/>
        </w:rPr>
        <w:t xml:space="preserve">              </w:t>
      </w:r>
    </w:p>
    <w:p w:rsidR="00460D1B" w:rsidRPr="00DB05DF" w:rsidRDefault="00460D1B" w:rsidP="00DB05DF">
      <w:pPr>
        <w:pStyle w:val="a7"/>
        <w:jc w:val="center"/>
        <w:rPr>
          <w:rFonts w:ascii="Times New Roman" w:hAnsi="Times New Roman"/>
          <w:b/>
        </w:rPr>
      </w:pPr>
      <w:r w:rsidRPr="00DB05DF">
        <w:rPr>
          <w:rFonts w:ascii="Times New Roman" w:hAnsi="Times New Roman"/>
          <w:b/>
        </w:rPr>
        <w:t>IX. Показатели эффективности и результативности</w:t>
      </w:r>
    </w:p>
    <w:p w:rsidR="00460D1B" w:rsidRPr="00DB05DF" w:rsidRDefault="00460D1B" w:rsidP="00DB05D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B05D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60D1B" w:rsidRDefault="00460D1B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0D1B" w:rsidRPr="00DC7B25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DC7B25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12A1A">
        <w:rPr>
          <w:rFonts w:ascii="Times New Roman" w:hAnsi="Times New Roman"/>
          <w:sz w:val="24"/>
          <w:szCs w:val="24"/>
        </w:rPr>
        <w:t xml:space="preserve">государственного налогового  инспектора </w:t>
      </w:r>
      <w:r w:rsidR="00812A1A" w:rsidRPr="001D3591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460D1B" w:rsidRPr="00D15EA1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460D1B" w:rsidRPr="00D15EA1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60D1B" w:rsidRPr="00D15EA1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>качеству выполненной работы;</w:t>
      </w:r>
    </w:p>
    <w:p w:rsidR="00460D1B" w:rsidRPr="00D15EA1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460D1B" w:rsidRPr="00D15EA1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D1B" w:rsidRDefault="00460D1B" w:rsidP="00DB05D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5EA1">
        <w:rPr>
          <w:rFonts w:ascii="Times New Roman" w:hAnsi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/>
          <w:sz w:val="24"/>
          <w:szCs w:val="24"/>
        </w:rPr>
        <w:br/>
      </w:r>
      <w:r w:rsidRPr="00D15EA1">
        <w:rPr>
          <w:rFonts w:ascii="Times New Roman" w:hAnsi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60D1B" w:rsidRDefault="00460D1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10119" w:rsidRDefault="0091011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60D1B" w:rsidRDefault="00460D1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60D1B" w:rsidRPr="00E165F2" w:rsidRDefault="00460D1B" w:rsidP="007F7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60D1B" w:rsidRDefault="00460D1B" w:rsidP="007F738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выездных проверок                                                                    </w:t>
      </w:r>
      <w:r w:rsidR="00F7557B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bookmarkStart w:id="26" w:name="_GoBack"/>
      <w:bookmarkEnd w:id="26"/>
      <w:r>
        <w:rPr>
          <w:rFonts w:ascii="Times New Roman" w:hAnsi="Times New Roman"/>
          <w:sz w:val="24"/>
          <w:szCs w:val="24"/>
          <w:lang w:eastAsia="ru-RU"/>
        </w:rPr>
        <w:t>В.М.Кулакова</w:t>
      </w:r>
    </w:p>
    <w:p w:rsidR="00BC1ADF" w:rsidRDefault="00BC1ADF" w:rsidP="00DC22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C1ADF" w:rsidRDefault="00BC1ADF" w:rsidP="00DC22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C1ADF" w:rsidRDefault="00BC1ADF" w:rsidP="00DC22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0D1B" w:rsidRDefault="00460D1B" w:rsidP="00040E29">
      <w:pPr>
        <w:pStyle w:val="ConsPlusNormal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60D1B" w:rsidRDefault="00460D1B" w:rsidP="00040E29">
      <w:pPr>
        <w:pStyle w:val="ConsPlusNormal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60D1B" w:rsidRDefault="00460D1B" w:rsidP="00040E29">
      <w:pPr>
        <w:pStyle w:val="ConsPlusNormal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60D1B" w:rsidRDefault="00460D1B" w:rsidP="00040E29">
      <w:pPr>
        <w:pStyle w:val="ConsPlusNormal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sectPr w:rsidR="00460D1B" w:rsidSect="00433097">
      <w:headerReference w:type="default" r:id="rId14"/>
      <w:pgSz w:w="11906" w:h="16838" w:code="9"/>
      <w:pgMar w:top="851" w:right="567" w:bottom="540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27" w:rsidRDefault="00160527" w:rsidP="002543DE">
      <w:pPr>
        <w:spacing w:after="0" w:line="240" w:lineRule="auto"/>
      </w:pPr>
      <w:r>
        <w:separator/>
      </w:r>
    </w:p>
  </w:endnote>
  <w:endnote w:type="continuationSeparator" w:id="0">
    <w:p w:rsidR="00160527" w:rsidRDefault="001605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27" w:rsidRDefault="00160527" w:rsidP="002543DE">
      <w:pPr>
        <w:spacing w:after="0" w:line="240" w:lineRule="auto"/>
      </w:pPr>
      <w:r>
        <w:separator/>
      </w:r>
    </w:p>
  </w:footnote>
  <w:footnote w:type="continuationSeparator" w:id="0">
    <w:p w:rsidR="00160527" w:rsidRDefault="001605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D1B" w:rsidRPr="002543DE" w:rsidRDefault="00460D1B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F7557B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460D1B" w:rsidRDefault="00460D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A215DEA"/>
    <w:multiLevelType w:val="hybridMultilevel"/>
    <w:tmpl w:val="88AA89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42E0280"/>
    <w:multiLevelType w:val="hybridMultilevel"/>
    <w:tmpl w:val="5188311A"/>
    <w:lvl w:ilvl="0" w:tplc="04190001">
      <w:start w:val="1"/>
      <w:numFmt w:val="bullet"/>
      <w:lvlText w:val="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7">
    <w:nsid w:val="37230A52"/>
    <w:multiLevelType w:val="hybridMultilevel"/>
    <w:tmpl w:val="CCBAAEE8"/>
    <w:lvl w:ilvl="0" w:tplc="0419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3DE"/>
    <w:rsid w:val="00000410"/>
    <w:rsid w:val="00004E85"/>
    <w:rsid w:val="000113D5"/>
    <w:rsid w:val="00012CA6"/>
    <w:rsid w:val="000205D8"/>
    <w:rsid w:val="00020E39"/>
    <w:rsid w:val="00040E29"/>
    <w:rsid w:val="000477CD"/>
    <w:rsid w:val="00054699"/>
    <w:rsid w:val="00066345"/>
    <w:rsid w:val="000744AE"/>
    <w:rsid w:val="00075E43"/>
    <w:rsid w:val="00081798"/>
    <w:rsid w:val="0009213A"/>
    <w:rsid w:val="000D0FC4"/>
    <w:rsid w:val="000D4B9C"/>
    <w:rsid w:val="000E5C1B"/>
    <w:rsid w:val="000F096A"/>
    <w:rsid w:val="000F0E8E"/>
    <w:rsid w:val="000F2770"/>
    <w:rsid w:val="000F599E"/>
    <w:rsid w:val="0010359A"/>
    <w:rsid w:val="00113576"/>
    <w:rsid w:val="00130940"/>
    <w:rsid w:val="00131926"/>
    <w:rsid w:val="001363C8"/>
    <w:rsid w:val="00145AC1"/>
    <w:rsid w:val="00155E96"/>
    <w:rsid w:val="00160527"/>
    <w:rsid w:val="00160D71"/>
    <w:rsid w:val="001649A5"/>
    <w:rsid w:val="00173239"/>
    <w:rsid w:val="001774DE"/>
    <w:rsid w:val="0018511D"/>
    <w:rsid w:val="00194B4F"/>
    <w:rsid w:val="00195C70"/>
    <w:rsid w:val="001A439E"/>
    <w:rsid w:val="001A59E1"/>
    <w:rsid w:val="001D015F"/>
    <w:rsid w:val="001D1277"/>
    <w:rsid w:val="001D2862"/>
    <w:rsid w:val="001D3591"/>
    <w:rsid w:val="001D4662"/>
    <w:rsid w:val="001E023A"/>
    <w:rsid w:val="001E7143"/>
    <w:rsid w:val="001E71C1"/>
    <w:rsid w:val="001F0A47"/>
    <w:rsid w:val="001F0B44"/>
    <w:rsid w:val="001F14B3"/>
    <w:rsid w:val="0020683F"/>
    <w:rsid w:val="00221221"/>
    <w:rsid w:val="00226DD2"/>
    <w:rsid w:val="00236BDD"/>
    <w:rsid w:val="002414ED"/>
    <w:rsid w:val="00243D76"/>
    <w:rsid w:val="002464B2"/>
    <w:rsid w:val="0025260C"/>
    <w:rsid w:val="002543DE"/>
    <w:rsid w:val="00272320"/>
    <w:rsid w:val="002E4142"/>
    <w:rsid w:val="002E439E"/>
    <w:rsid w:val="002E6ABC"/>
    <w:rsid w:val="002F1824"/>
    <w:rsid w:val="002F50C4"/>
    <w:rsid w:val="00303910"/>
    <w:rsid w:val="00311F9E"/>
    <w:rsid w:val="00330702"/>
    <w:rsid w:val="00365E5F"/>
    <w:rsid w:val="00372127"/>
    <w:rsid w:val="00373BDE"/>
    <w:rsid w:val="00381BCA"/>
    <w:rsid w:val="003830B4"/>
    <w:rsid w:val="00391534"/>
    <w:rsid w:val="00392875"/>
    <w:rsid w:val="003A2DC1"/>
    <w:rsid w:val="003C479F"/>
    <w:rsid w:val="00401651"/>
    <w:rsid w:val="00405737"/>
    <w:rsid w:val="00420E20"/>
    <w:rsid w:val="00430EF1"/>
    <w:rsid w:val="00433097"/>
    <w:rsid w:val="00446BC9"/>
    <w:rsid w:val="00460D1B"/>
    <w:rsid w:val="00465BE2"/>
    <w:rsid w:val="004933DC"/>
    <w:rsid w:val="004A54C4"/>
    <w:rsid w:val="004E2767"/>
    <w:rsid w:val="0050199F"/>
    <w:rsid w:val="00504FA9"/>
    <w:rsid w:val="00507D83"/>
    <w:rsid w:val="005112E6"/>
    <w:rsid w:val="00520811"/>
    <w:rsid w:val="005227B0"/>
    <w:rsid w:val="005425E8"/>
    <w:rsid w:val="00560985"/>
    <w:rsid w:val="00561F82"/>
    <w:rsid w:val="0056324E"/>
    <w:rsid w:val="005738B3"/>
    <w:rsid w:val="00574F9C"/>
    <w:rsid w:val="00580115"/>
    <w:rsid w:val="00580455"/>
    <w:rsid w:val="005811FA"/>
    <w:rsid w:val="00584FAC"/>
    <w:rsid w:val="00590D88"/>
    <w:rsid w:val="00595AD5"/>
    <w:rsid w:val="005A0D54"/>
    <w:rsid w:val="005B0048"/>
    <w:rsid w:val="005B638F"/>
    <w:rsid w:val="005C4C57"/>
    <w:rsid w:val="005D6B0A"/>
    <w:rsid w:val="005F3DDC"/>
    <w:rsid w:val="0060542C"/>
    <w:rsid w:val="006273BC"/>
    <w:rsid w:val="00656E02"/>
    <w:rsid w:val="00673121"/>
    <w:rsid w:val="006768B3"/>
    <w:rsid w:val="006A333D"/>
    <w:rsid w:val="00705FD6"/>
    <w:rsid w:val="00716B60"/>
    <w:rsid w:val="007230D4"/>
    <w:rsid w:val="00731196"/>
    <w:rsid w:val="007412DE"/>
    <w:rsid w:val="0076520F"/>
    <w:rsid w:val="007700BE"/>
    <w:rsid w:val="007723EC"/>
    <w:rsid w:val="007963D2"/>
    <w:rsid w:val="007A4AF4"/>
    <w:rsid w:val="007A6C6D"/>
    <w:rsid w:val="007A7AF9"/>
    <w:rsid w:val="007A7CFD"/>
    <w:rsid w:val="007C0380"/>
    <w:rsid w:val="007E5816"/>
    <w:rsid w:val="007F738B"/>
    <w:rsid w:val="00812A1A"/>
    <w:rsid w:val="008130F8"/>
    <w:rsid w:val="0083507A"/>
    <w:rsid w:val="0084749F"/>
    <w:rsid w:val="00861A7E"/>
    <w:rsid w:val="0086479A"/>
    <w:rsid w:val="00866F31"/>
    <w:rsid w:val="00886A0F"/>
    <w:rsid w:val="008946AD"/>
    <w:rsid w:val="008961B9"/>
    <w:rsid w:val="008A640D"/>
    <w:rsid w:val="008D2540"/>
    <w:rsid w:val="008D5547"/>
    <w:rsid w:val="008E226D"/>
    <w:rsid w:val="008F062B"/>
    <w:rsid w:val="008F1BF8"/>
    <w:rsid w:val="009006F2"/>
    <w:rsid w:val="00905833"/>
    <w:rsid w:val="00910119"/>
    <w:rsid w:val="0091207A"/>
    <w:rsid w:val="009276AD"/>
    <w:rsid w:val="0093511E"/>
    <w:rsid w:val="00954020"/>
    <w:rsid w:val="00962205"/>
    <w:rsid w:val="00971CCA"/>
    <w:rsid w:val="009A1AE0"/>
    <w:rsid w:val="009B1AB8"/>
    <w:rsid w:val="009B4BF1"/>
    <w:rsid w:val="009D5D5B"/>
    <w:rsid w:val="009E26B3"/>
    <w:rsid w:val="009F7AB4"/>
    <w:rsid w:val="00A00802"/>
    <w:rsid w:val="00A00C1A"/>
    <w:rsid w:val="00A16E92"/>
    <w:rsid w:val="00A50F38"/>
    <w:rsid w:val="00A54D2A"/>
    <w:rsid w:val="00A57B46"/>
    <w:rsid w:val="00A57F5D"/>
    <w:rsid w:val="00A71171"/>
    <w:rsid w:val="00A80438"/>
    <w:rsid w:val="00AA0F21"/>
    <w:rsid w:val="00AD14CA"/>
    <w:rsid w:val="00AE1492"/>
    <w:rsid w:val="00AF1178"/>
    <w:rsid w:val="00AF3543"/>
    <w:rsid w:val="00B019C5"/>
    <w:rsid w:val="00B11E28"/>
    <w:rsid w:val="00B24195"/>
    <w:rsid w:val="00B33DE1"/>
    <w:rsid w:val="00B37A55"/>
    <w:rsid w:val="00B438AF"/>
    <w:rsid w:val="00B45D35"/>
    <w:rsid w:val="00B479B8"/>
    <w:rsid w:val="00B836E1"/>
    <w:rsid w:val="00B861AF"/>
    <w:rsid w:val="00B90E51"/>
    <w:rsid w:val="00B9377E"/>
    <w:rsid w:val="00BC0046"/>
    <w:rsid w:val="00BC1ADF"/>
    <w:rsid w:val="00BD6D2D"/>
    <w:rsid w:val="00BE342B"/>
    <w:rsid w:val="00BE6286"/>
    <w:rsid w:val="00BE6EAF"/>
    <w:rsid w:val="00BF0502"/>
    <w:rsid w:val="00BF3F8F"/>
    <w:rsid w:val="00BF4AC4"/>
    <w:rsid w:val="00C0187A"/>
    <w:rsid w:val="00C019F5"/>
    <w:rsid w:val="00C02D80"/>
    <w:rsid w:val="00C2110B"/>
    <w:rsid w:val="00C2323B"/>
    <w:rsid w:val="00C566D3"/>
    <w:rsid w:val="00C81ECE"/>
    <w:rsid w:val="00CA07A2"/>
    <w:rsid w:val="00CC3909"/>
    <w:rsid w:val="00CC4970"/>
    <w:rsid w:val="00CC5CC4"/>
    <w:rsid w:val="00CD0786"/>
    <w:rsid w:val="00CD5EC5"/>
    <w:rsid w:val="00CE08EA"/>
    <w:rsid w:val="00D04C30"/>
    <w:rsid w:val="00D07659"/>
    <w:rsid w:val="00D15EA1"/>
    <w:rsid w:val="00D16A7A"/>
    <w:rsid w:val="00D27497"/>
    <w:rsid w:val="00D3574A"/>
    <w:rsid w:val="00D35E5F"/>
    <w:rsid w:val="00D57A3E"/>
    <w:rsid w:val="00D623AD"/>
    <w:rsid w:val="00D73573"/>
    <w:rsid w:val="00D75C8E"/>
    <w:rsid w:val="00DA4E6B"/>
    <w:rsid w:val="00DB0433"/>
    <w:rsid w:val="00DB05DF"/>
    <w:rsid w:val="00DB5FA2"/>
    <w:rsid w:val="00DC210D"/>
    <w:rsid w:val="00DC22B5"/>
    <w:rsid w:val="00DC2F8F"/>
    <w:rsid w:val="00DC7B25"/>
    <w:rsid w:val="00DD64DA"/>
    <w:rsid w:val="00DD6BD6"/>
    <w:rsid w:val="00E165F2"/>
    <w:rsid w:val="00E32D70"/>
    <w:rsid w:val="00E32FE6"/>
    <w:rsid w:val="00E43F81"/>
    <w:rsid w:val="00E73729"/>
    <w:rsid w:val="00E80BAF"/>
    <w:rsid w:val="00E83387"/>
    <w:rsid w:val="00EA49F4"/>
    <w:rsid w:val="00EA6ACA"/>
    <w:rsid w:val="00EC3552"/>
    <w:rsid w:val="00F11CC4"/>
    <w:rsid w:val="00F131BE"/>
    <w:rsid w:val="00F31CD9"/>
    <w:rsid w:val="00F47766"/>
    <w:rsid w:val="00F47C5B"/>
    <w:rsid w:val="00F5395A"/>
    <w:rsid w:val="00F66D28"/>
    <w:rsid w:val="00F732D3"/>
    <w:rsid w:val="00F7557B"/>
    <w:rsid w:val="00F83755"/>
    <w:rsid w:val="00F8674E"/>
    <w:rsid w:val="00F87894"/>
    <w:rsid w:val="00FB3DC9"/>
    <w:rsid w:val="00FC30E4"/>
    <w:rsid w:val="00FD3DC7"/>
    <w:rsid w:val="00FE0A46"/>
    <w:rsid w:val="00FE667E"/>
    <w:rsid w:val="00FF403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D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1F0A47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/>
      <w:bCs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F0A47"/>
    <w:rPr>
      <w:rFonts w:eastAsia="Times New Roman" w:cs="Times New Roman"/>
      <w:bCs/>
      <w:sz w:val="26"/>
      <w:szCs w:val="26"/>
      <w:lang w:val="ru-RU" w:eastAsia="ru-RU" w:bidi="ar-SA"/>
    </w:rPr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2543DE"/>
    <w:rPr>
      <w:rFonts w:cs="Times New Roman"/>
    </w:rPr>
  </w:style>
  <w:style w:type="paragraph" w:styleId="a7">
    <w:name w:val="Salutation"/>
    <w:basedOn w:val="a"/>
    <w:link w:val="a8"/>
    <w:uiPriority w:val="99"/>
    <w:rsid w:val="00FF4037"/>
    <w:pPr>
      <w:spacing w:after="0" w:line="240" w:lineRule="auto"/>
    </w:pPr>
    <w:rPr>
      <w:sz w:val="24"/>
      <w:szCs w:val="20"/>
      <w:lang w:eastAsia="ru-RU"/>
    </w:rPr>
  </w:style>
  <w:style w:type="character" w:customStyle="1" w:styleId="SalutationChar">
    <w:name w:val="Salutation Char"/>
    <w:uiPriority w:val="99"/>
    <w:semiHidden/>
    <w:locked/>
    <w:rsid w:val="00AF3543"/>
    <w:rPr>
      <w:rFonts w:cs="Times New Roman"/>
      <w:lang w:eastAsia="en-US"/>
    </w:rPr>
  </w:style>
  <w:style w:type="paragraph" w:customStyle="1" w:styleId="1">
    <w:name w:val="Обычный1"/>
    <w:rsid w:val="00B90E51"/>
    <w:pPr>
      <w:widowControl w:val="0"/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a9">
    <w:name w:val="Title"/>
    <w:basedOn w:val="a"/>
    <w:link w:val="10"/>
    <w:uiPriority w:val="99"/>
    <w:qFormat/>
    <w:locked/>
    <w:rsid w:val="00B90E51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uiPriority w:val="99"/>
    <w:locked/>
    <w:rsid w:val="00AF354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Название Знак1"/>
    <w:link w:val="a9"/>
    <w:uiPriority w:val="99"/>
    <w:locked/>
    <w:rsid w:val="00B90E51"/>
    <w:rPr>
      <w:b/>
      <w:sz w:val="24"/>
      <w:lang w:val="ru-RU" w:eastAsia="ru-RU"/>
    </w:rPr>
  </w:style>
  <w:style w:type="paragraph" w:styleId="aa">
    <w:name w:val="Normal (Web)"/>
    <w:basedOn w:val="a"/>
    <w:uiPriority w:val="99"/>
    <w:semiHidden/>
    <w:rsid w:val="00B90E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B90E51"/>
    <w:pPr>
      <w:spacing w:after="120" w:line="240" w:lineRule="auto"/>
    </w:pPr>
    <w:rPr>
      <w:sz w:val="16"/>
      <w:szCs w:val="20"/>
      <w:lang w:eastAsia="ru-RU"/>
    </w:rPr>
  </w:style>
  <w:style w:type="character" w:customStyle="1" w:styleId="BodyText3Char">
    <w:name w:val="Body Text 3 Char"/>
    <w:uiPriority w:val="99"/>
    <w:semiHidden/>
    <w:locked/>
    <w:rsid w:val="00AF3543"/>
    <w:rPr>
      <w:rFonts w:cs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locked/>
    <w:rsid w:val="00B90E51"/>
    <w:rPr>
      <w:sz w:val="16"/>
      <w:lang w:val="ru-RU" w:eastAsia="ru-RU"/>
    </w:rPr>
  </w:style>
  <w:style w:type="character" w:customStyle="1" w:styleId="a8">
    <w:name w:val="Приветствие Знак"/>
    <w:link w:val="a7"/>
    <w:uiPriority w:val="99"/>
    <w:locked/>
    <w:rsid w:val="00FF4037"/>
    <w:rPr>
      <w:sz w:val="24"/>
      <w:lang w:val="ru-RU" w:eastAsia="ru-RU"/>
    </w:rPr>
  </w:style>
  <w:style w:type="paragraph" w:customStyle="1" w:styleId="Default">
    <w:name w:val="Default"/>
    <w:uiPriority w:val="99"/>
    <w:rsid w:val="009D5D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List Paragraph"/>
    <w:basedOn w:val="a"/>
    <w:link w:val="ac"/>
    <w:uiPriority w:val="99"/>
    <w:qFormat/>
    <w:rsid w:val="00BE6EAF"/>
    <w:pPr>
      <w:spacing w:after="0" w:line="240" w:lineRule="auto"/>
      <w:ind w:left="720"/>
      <w:contextualSpacing/>
      <w:jc w:val="both"/>
    </w:pPr>
    <w:rPr>
      <w:rFonts w:eastAsia="Times New Roman"/>
      <w:sz w:val="24"/>
      <w:szCs w:val="20"/>
      <w:lang w:val="en-US" w:eastAsia="ru-RU"/>
    </w:rPr>
  </w:style>
  <w:style w:type="character" w:customStyle="1" w:styleId="ac">
    <w:name w:val="Абзац списка Знак"/>
    <w:link w:val="ab"/>
    <w:uiPriority w:val="99"/>
    <w:locked/>
    <w:rsid w:val="00BE6EAF"/>
    <w:rPr>
      <w:rFonts w:eastAsia="Times New Roman"/>
      <w:sz w:val="24"/>
      <w:lang w:val="en-US" w:eastAsia="ru-RU"/>
    </w:rPr>
  </w:style>
  <w:style w:type="character" w:customStyle="1" w:styleId="ConsPlusNormal0">
    <w:name w:val="ConsPlusNormal Знак"/>
    <w:link w:val="ConsPlusNormal"/>
    <w:locked/>
    <w:rsid w:val="00B45D35"/>
    <w:rPr>
      <w:rFonts w:eastAsia="Times New Roman"/>
      <w:sz w:val="22"/>
      <w:lang w:val="ru-RU" w:eastAsia="ru-RU"/>
    </w:rPr>
  </w:style>
  <w:style w:type="paragraph" w:styleId="ad">
    <w:name w:val="Body Text"/>
    <w:basedOn w:val="a"/>
    <w:link w:val="ae"/>
    <w:uiPriority w:val="99"/>
    <w:rsid w:val="00C02D80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6A333D"/>
    <w:rPr>
      <w:rFonts w:cs="Times New Roman"/>
      <w:lang w:eastAsia="en-US"/>
    </w:rPr>
  </w:style>
  <w:style w:type="paragraph" w:styleId="af">
    <w:name w:val="No Spacing"/>
    <w:link w:val="af0"/>
    <w:uiPriority w:val="1"/>
    <w:qFormat/>
    <w:rsid w:val="00221221"/>
    <w:rPr>
      <w:rFonts w:eastAsia="Times New Roman"/>
      <w:sz w:val="22"/>
      <w:szCs w:val="22"/>
      <w:lang w:val="en-US"/>
    </w:rPr>
  </w:style>
  <w:style w:type="character" w:customStyle="1" w:styleId="af0">
    <w:name w:val="Без интервала Знак"/>
    <w:link w:val="af"/>
    <w:uiPriority w:val="99"/>
    <w:locked/>
    <w:rsid w:val="00221221"/>
    <w:rPr>
      <w:rFonts w:eastAsia="Times New Roman"/>
      <w:sz w:val="22"/>
      <w:lang w:val="en-US" w:eastAsia="ru-RU"/>
    </w:rPr>
  </w:style>
  <w:style w:type="character" w:customStyle="1" w:styleId="FontStyle35">
    <w:name w:val="Font Style35"/>
    <w:uiPriority w:val="99"/>
    <w:rsid w:val="005A0D54"/>
    <w:rPr>
      <w:rFonts w:ascii="Times New Roman" w:hAnsi="Times New Roman"/>
      <w:sz w:val="26"/>
    </w:rPr>
  </w:style>
  <w:style w:type="paragraph" w:styleId="af1">
    <w:name w:val="footnote text"/>
    <w:basedOn w:val="a"/>
    <w:link w:val="af2"/>
    <w:uiPriority w:val="99"/>
    <w:rsid w:val="005A0D54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uiPriority w:val="99"/>
    <w:locked/>
    <w:rsid w:val="005A0D54"/>
    <w:rPr>
      <w:rFonts w:eastAsia="Times New Roman" w:cs="Times New Roman"/>
      <w:sz w:val="20"/>
      <w:szCs w:val="20"/>
    </w:rPr>
  </w:style>
  <w:style w:type="character" w:styleId="af3">
    <w:name w:val="footnote reference"/>
    <w:uiPriority w:val="99"/>
    <w:rsid w:val="005A0D54"/>
    <w:rPr>
      <w:rFonts w:cs="Times New Roman"/>
      <w:vertAlign w:val="superscript"/>
    </w:rPr>
  </w:style>
  <w:style w:type="paragraph" w:styleId="af4">
    <w:name w:val="Balloon Text"/>
    <w:basedOn w:val="a"/>
    <w:link w:val="af5"/>
    <w:uiPriority w:val="99"/>
    <w:semiHidden/>
    <w:rsid w:val="008961B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5811FA"/>
    <w:rPr>
      <w:rFonts w:ascii="Times New Roman" w:hAnsi="Times New Roman" w:cs="Times New Roman"/>
      <w:sz w:val="2"/>
      <w:lang w:eastAsia="en-US"/>
    </w:rPr>
  </w:style>
  <w:style w:type="character" w:customStyle="1" w:styleId="ListParagraphChar1">
    <w:name w:val="List Paragraph Char1"/>
    <w:uiPriority w:val="99"/>
    <w:locked/>
    <w:rsid w:val="00DD64DA"/>
    <w:rPr>
      <w:rFonts w:eastAsia="Times New Roman"/>
      <w:sz w:val="24"/>
      <w:lang w:val="en-US" w:eastAsia="ru-RU"/>
    </w:rPr>
  </w:style>
  <w:style w:type="paragraph" w:styleId="21">
    <w:name w:val="Body Text Indent 2"/>
    <w:basedOn w:val="a"/>
    <w:link w:val="22"/>
    <w:uiPriority w:val="99"/>
    <w:rsid w:val="00BD6D2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36BDD"/>
    <w:rPr>
      <w:rFonts w:cs="Times New Roman"/>
      <w:lang w:eastAsia="en-US"/>
    </w:rPr>
  </w:style>
  <w:style w:type="paragraph" w:customStyle="1" w:styleId="Style2">
    <w:name w:val="Style2"/>
    <w:basedOn w:val="a"/>
    <w:uiPriority w:val="99"/>
    <w:rsid w:val="001D4662"/>
    <w:pPr>
      <w:widowControl w:val="0"/>
      <w:autoSpaceDE w:val="0"/>
      <w:autoSpaceDN w:val="0"/>
      <w:adjustRightInd w:val="0"/>
      <w:spacing w:after="0" w:line="29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1D4662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semiHidden/>
    <w:rsid w:val="001D4662"/>
    <w:rPr>
      <w:lang w:eastAsia="en-US"/>
    </w:rPr>
  </w:style>
  <w:style w:type="paragraph" w:customStyle="1" w:styleId="af8">
    <w:basedOn w:val="a"/>
    <w:next w:val="a9"/>
    <w:link w:val="af9"/>
    <w:qFormat/>
    <w:rsid w:val="00B37A5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9">
    <w:name w:val="Название Знак"/>
    <w:link w:val="af8"/>
    <w:rsid w:val="00B37A55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04194/57a56875a8d21ff9e1f5af7ca590433c573150f4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1064-8644-43E2-A1D1-C17C1E6F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4383</Words>
  <Characters>24988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Шпортак Наталья Евгеньевна</cp:lastModifiedBy>
  <cp:revision>7</cp:revision>
  <cp:lastPrinted>2018-06-28T06:34:00Z</cp:lastPrinted>
  <dcterms:created xsi:type="dcterms:W3CDTF">2021-09-01T04:18:00Z</dcterms:created>
  <dcterms:modified xsi:type="dcterms:W3CDTF">2021-10-15T06:33:00Z</dcterms:modified>
</cp:coreProperties>
</file>